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3A772A" w14:textId="77777777" w:rsidR="0086313C" w:rsidRPr="00AE45CC" w:rsidRDefault="0086313C" w:rsidP="0086313C">
      <w:pPr>
        <w:rPr>
          <w:rFonts w:ascii="Sylfaen" w:hAnsi="Sylfaen"/>
          <w:sz w:val="20"/>
          <w:szCs w:val="20"/>
          <w:lang w:val="ka-GE"/>
        </w:rPr>
      </w:pPr>
    </w:p>
    <w:p w14:paraId="62FA6916" w14:textId="77777777" w:rsidR="0086313C" w:rsidRPr="00AE45CC" w:rsidRDefault="0086313C" w:rsidP="0086313C">
      <w:pPr>
        <w:spacing w:line="288" w:lineRule="auto"/>
        <w:rPr>
          <w:rFonts w:ascii="Sylfaen" w:hAnsi="Sylfaen"/>
          <w:sz w:val="20"/>
          <w:szCs w:val="20"/>
          <w:lang w:val="ka-GE"/>
        </w:rPr>
      </w:pPr>
    </w:p>
    <w:p w14:paraId="3B9E613C" w14:textId="77777777" w:rsidR="0086313C" w:rsidRPr="00AE45CC" w:rsidRDefault="0086313C" w:rsidP="0086313C">
      <w:pPr>
        <w:spacing w:line="288" w:lineRule="auto"/>
        <w:jc w:val="center"/>
        <w:rPr>
          <w:rFonts w:ascii="AcadNusx" w:hAnsi="AcadNusx"/>
          <w:sz w:val="20"/>
          <w:szCs w:val="20"/>
        </w:rPr>
      </w:pPr>
    </w:p>
    <w:p w14:paraId="46051862" w14:textId="77777777" w:rsidR="0086313C" w:rsidRPr="00AE45CC" w:rsidRDefault="0086313C" w:rsidP="0086313C">
      <w:pPr>
        <w:spacing w:line="288" w:lineRule="auto"/>
        <w:jc w:val="center"/>
        <w:rPr>
          <w:rFonts w:ascii="AcadNusx" w:hAnsi="AcadNusx"/>
          <w:sz w:val="20"/>
          <w:szCs w:val="20"/>
        </w:rPr>
      </w:pPr>
    </w:p>
    <w:p w14:paraId="4C853C6C" w14:textId="77777777" w:rsidR="0086313C" w:rsidRPr="00AE45CC" w:rsidRDefault="0086313C" w:rsidP="0086313C">
      <w:pPr>
        <w:spacing w:line="288" w:lineRule="auto"/>
        <w:jc w:val="center"/>
        <w:rPr>
          <w:rFonts w:ascii="AcadNusx" w:hAnsi="AcadNusx"/>
          <w:sz w:val="20"/>
          <w:szCs w:val="20"/>
        </w:rPr>
      </w:pPr>
    </w:p>
    <w:p w14:paraId="2E6BC664" w14:textId="185A4240" w:rsidR="0086313C" w:rsidRPr="00AE45CC" w:rsidRDefault="0086313C" w:rsidP="0086313C">
      <w:pPr>
        <w:rPr>
          <w:rFonts w:ascii="AcadNusx" w:hAnsi="AcadNusx"/>
          <w:b/>
          <w:noProof/>
          <w:sz w:val="20"/>
          <w:szCs w:val="20"/>
        </w:rPr>
      </w:pPr>
      <w:r w:rsidRPr="00AE45CC">
        <w:rPr>
          <w:noProof/>
          <w:sz w:val="20"/>
          <w:szCs w:val="20"/>
        </w:rPr>
        <w:drawing>
          <wp:anchor distT="0" distB="0" distL="114300" distR="114300" simplePos="0" relativeHeight="251659264" behindDoc="0" locked="0" layoutInCell="1" allowOverlap="1" wp14:anchorId="12D88F20" wp14:editId="18F7690A">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AE45CC">
        <w:rPr>
          <w:rFonts w:ascii="AcadNusx" w:hAnsi="AcadNusx"/>
          <w:b/>
          <w:noProof/>
          <w:sz w:val="20"/>
          <w:szCs w:val="20"/>
        </w:rPr>
        <w:t xml:space="preserve">   </w:t>
      </w:r>
      <w:r w:rsidRPr="00AE45CC">
        <w:rPr>
          <w:rFonts w:ascii="Sylfaen" w:hAnsi="Sylfaen"/>
          <w:b/>
          <w:noProof/>
          <w:sz w:val="20"/>
          <w:szCs w:val="20"/>
          <w:lang w:val="ka-GE"/>
        </w:rPr>
        <w:t xml:space="preserve">შპს </w:t>
      </w:r>
      <w:r w:rsidRPr="00AE45CC">
        <w:rPr>
          <w:rFonts w:ascii="AcadNusx" w:hAnsi="AcadNusx"/>
          <w:b/>
          <w:noProof/>
          <w:sz w:val="20"/>
          <w:szCs w:val="20"/>
          <w:lang w:val="ka-GE"/>
        </w:rPr>
        <w:t xml:space="preserve"> </w:t>
      </w:r>
      <w:r w:rsidRPr="00AE45CC">
        <w:rPr>
          <w:rFonts w:ascii="Sylfaen" w:hAnsi="Sylfaen"/>
          <w:b/>
          <w:noProof/>
          <w:sz w:val="20"/>
          <w:szCs w:val="20"/>
          <w:lang w:val="ka-GE"/>
        </w:rPr>
        <w:t xml:space="preserve"> უნივერსიტეტი გეომედი</w:t>
      </w:r>
      <w:r w:rsidRPr="00AE45CC">
        <w:rPr>
          <w:rFonts w:ascii="AcadNusx" w:hAnsi="AcadNusx"/>
          <w:b/>
          <w:noProof/>
          <w:sz w:val="20"/>
          <w:szCs w:val="20"/>
        </w:rPr>
        <w:br w:type="textWrapping" w:clear="all"/>
      </w:r>
    </w:p>
    <w:p w14:paraId="77A6A4EB" w14:textId="77777777" w:rsidR="0086313C" w:rsidRPr="00AE45CC" w:rsidRDefault="0086313C" w:rsidP="0086313C">
      <w:pPr>
        <w:spacing w:before="240"/>
        <w:rPr>
          <w:rFonts w:ascii="AcadNusx" w:hAnsi="AcadNusx"/>
          <w:b/>
          <w:noProof/>
          <w:sz w:val="20"/>
          <w:szCs w:val="20"/>
        </w:rPr>
      </w:pPr>
    </w:p>
    <w:p w14:paraId="4F11CD39" w14:textId="77777777" w:rsidR="0086313C" w:rsidRPr="00AE45CC" w:rsidRDefault="0086313C" w:rsidP="0086313C">
      <w:pPr>
        <w:spacing w:before="240"/>
        <w:rPr>
          <w:rFonts w:ascii="Sylfaen" w:hAnsi="Sylfaen"/>
          <w:b/>
          <w:noProof/>
          <w:sz w:val="20"/>
          <w:szCs w:val="20"/>
          <w:lang w:val="ka-GE"/>
        </w:rPr>
      </w:pPr>
    </w:p>
    <w:p w14:paraId="78FAD54D" w14:textId="77777777" w:rsidR="0086313C" w:rsidRPr="00AE45CC" w:rsidRDefault="0086313C" w:rsidP="0086313C">
      <w:pPr>
        <w:spacing w:before="240"/>
        <w:rPr>
          <w:rFonts w:ascii="Sylfaen" w:hAnsi="Sylfaen"/>
          <w:b/>
          <w:noProof/>
          <w:sz w:val="20"/>
          <w:szCs w:val="20"/>
          <w:lang w:val="ka-GE"/>
        </w:rPr>
      </w:pPr>
    </w:p>
    <w:p w14:paraId="49D5E3C2" w14:textId="77777777" w:rsidR="0086313C" w:rsidRPr="00AE45CC" w:rsidRDefault="0086313C" w:rsidP="0086313C">
      <w:pPr>
        <w:spacing w:before="240"/>
        <w:rPr>
          <w:rFonts w:ascii="Sylfaen" w:hAnsi="Sylfaen"/>
          <w:b/>
          <w:noProof/>
          <w:sz w:val="20"/>
          <w:szCs w:val="20"/>
          <w:lang w:val="ka-GE"/>
        </w:rPr>
      </w:pPr>
    </w:p>
    <w:p w14:paraId="2D8F5BD3" w14:textId="77777777" w:rsidR="0086313C" w:rsidRPr="00AE45CC" w:rsidRDefault="0086313C" w:rsidP="0086313C">
      <w:pPr>
        <w:spacing w:before="240"/>
        <w:ind w:left="-360"/>
        <w:rPr>
          <w:rFonts w:ascii="Sylfaen" w:hAnsi="Sylfaen" w:cs="Sylfaen"/>
          <w:noProof/>
          <w:sz w:val="20"/>
          <w:szCs w:val="20"/>
          <w:lang w:val="ka-GE"/>
        </w:rPr>
      </w:pPr>
      <w:r w:rsidRPr="00AE45CC">
        <w:rPr>
          <w:rFonts w:ascii="Sylfaen" w:hAnsi="Sylfaen" w:cs="Sylfaen"/>
          <w:b/>
          <w:noProof/>
          <w:sz w:val="20"/>
          <w:szCs w:val="20"/>
        </w:rPr>
        <w:t xml:space="preserve">  </w:t>
      </w:r>
      <w:r w:rsidRPr="00AE45CC">
        <w:rPr>
          <w:rFonts w:ascii="Sylfaen" w:hAnsi="Sylfaen" w:cs="Sylfaen"/>
          <w:b/>
          <w:noProof/>
          <w:sz w:val="20"/>
          <w:szCs w:val="20"/>
          <w:lang w:val="ka-GE"/>
        </w:rPr>
        <w:t xml:space="preserve">         </w:t>
      </w:r>
      <w:r w:rsidRPr="00AE45CC">
        <w:rPr>
          <w:rFonts w:ascii="Sylfaen" w:hAnsi="Sylfaen" w:cs="Sylfaen"/>
          <w:b/>
          <w:noProof/>
          <w:sz w:val="20"/>
          <w:szCs w:val="20"/>
        </w:rPr>
        <w:t>ფაკულტეტი:</w:t>
      </w:r>
      <w:r w:rsidR="00394B2D" w:rsidRPr="00AE45CC">
        <w:rPr>
          <w:rFonts w:ascii="Sylfaen" w:hAnsi="Sylfaen" w:cs="Sylfaen"/>
          <w:b/>
          <w:noProof/>
          <w:sz w:val="20"/>
          <w:szCs w:val="20"/>
          <w:lang w:val="ka-GE"/>
        </w:rPr>
        <w:t xml:space="preserve"> მედიცინის</w:t>
      </w:r>
    </w:p>
    <w:p w14:paraId="6FC27907" w14:textId="77777777" w:rsidR="00643541" w:rsidRPr="00AE45CC" w:rsidRDefault="0086313C" w:rsidP="0086313C">
      <w:pPr>
        <w:spacing w:before="240"/>
        <w:ind w:left="-360"/>
        <w:rPr>
          <w:rFonts w:ascii="Sylfaen" w:hAnsi="Sylfaen" w:cs="Sylfaen"/>
          <w:b/>
          <w:noProof/>
          <w:sz w:val="20"/>
          <w:szCs w:val="20"/>
        </w:rPr>
      </w:pPr>
      <w:r w:rsidRPr="00AE45CC">
        <w:rPr>
          <w:rFonts w:ascii="Sylfaen" w:hAnsi="Sylfaen" w:cs="Sylfaen"/>
          <w:b/>
          <w:noProof/>
          <w:sz w:val="20"/>
          <w:szCs w:val="20"/>
        </w:rPr>
        <w:t xml:space="preserve">  </w:t>
      </w:r>
      <w:r w:rsidRPr="00AE45CC">
        <w:rPr>
          <w:rFonts w:ascii="Sylfaen" w:hAnsi="Sylfaen" w:cs="Sylfaen"/>
          <w:b/>
          <w:noProof/>
          <w:sz w:val="20"/>
          <w:szCs w:val="20"/>
          <w:lang w:val="ka-GE"/>
        </w:rPr>
        <w:t xml:space="preserve">         საგანმანათლებლო </w:t>
      </w:r>
      <w:r w:rsidRPr="00AE45CC">
        <w:rPr>
          <w:rFonts w:ascii="Sylfaen" w:hAnsi="Sylfaen" w:cs="Sylfaen"/>
          <w:b/>
          <w:noProof/>
          <w:sz w:val="20"/>
          <w:szCs w:val="20"/>
        </w:rPr>
        <w:t>პროგრამა</w:t>
      </w:r>
      <w:r w:rsidRPr="00AE45CC">
        <w:rPr>
          <w:rFonts w:ascii="Sylfaen" w:hAnsi="Sylfaen" w:cs="Sylfaen"/>
          <w:b/>
          <w:noProof/>
          <w:sz w:val="20"/>
          <w:szCs w:val="20"/>
          <w:lang w:val="ka-GE"/>
        </w:rPr>
        <w:t xml:space="preserve"> და საფეხური</w:t>
      </w:r>
      <w:r w:rsidR="00394B2D" w:rsidRPr="00AE45CC">
        <w:rPr>
          <w:rFonts w:ascii="Sylfaen" w:hAnsi="Sylfaen" w:cs="Sylfaen"/>
          <w:b/>
          <w:noProof/>
          <w:sz w:val="20"/>
          <w:szCs w:val="20"/>
          <w:lang w:val="ka-GE"/>
        </w:rPr>
        <w:t xml:space="preserve">: დიპლომირებული მედიკოსის </w:t>
      </w:r>
    </w:p>
    <w:p w14:paraId="12A9F769" w14:textId="77777777" w:rsidR="0086313C" w:rsidRPr="00AE45CC" w:rsidRDefault="00643541" w:rsidP="0086313C">
      <w:pPr>
        <w:spacing w:before="240"/>
        <w:ind w:left="-360"/>
        <w:rPr>
          <w:rFonts w:ascii="Sylfaen" w:hAnsi="Sylfaen" w:cs="Sylfaen"/>
          <w:noProof/>
          <w:sz w:val="20"/>
          <w:szCs w:val="20"/>
        </w:rPr>
      </w:pPr>
      <w:r w:rsidRPr="00AE45CC">
        <w:rPr>
          <w:rFonts w:ascii="Sylfaen" w:hAnsi="Sylfaen" w:cs="Sylfaen"/>
          <w:b/>
          <w:noProof/>
          <w:sz w:val="20"/>
          <w:szCs w:val="20"/>
        </w:rPr>
        <w:t xml:space="preserve">          </w:t>
      </w:r>
      <w:r w:rsidR="00394B2D" w:rsidRPr="00AE45CC">
        <w:rPr>
          <w:rFonts w:ascii="Sylfaen" w:hAnsi="Sylfaen" w:cs="Sylfaen"/>
          <w:b/>
          <w:noProof/>
          <w:sz w:val="20"/>
          <w:szCs w:val="20"/>
          <w:lang w:val="ka-GE"/>
        </w:rPr>
        <w:t>ერთსაფეხურიანი საგანმანათლებლო პროგრამა</w:t>
      </w:r>
    </w:p>
    <w:p w14:paraId="1D851FFC" w14:textId="77777777" w:rsidR="0086313C" w:rsidRPr="00AE45CC" w:rsidRDefault="0086313C" w:rsidP="0086313C">
      <w:pPr>
        <w:spacing w:before="240"/>
        <w:ind w:left="-567"/>
        <w:rPr>
          <w:rFonts w:ascii="Sylfaen" w:hAnsi="Sylfaen"/>
          <w:sz w:val="20"/>
          <w:szCs w:val="20"/>
          <w:lang w:val="ka-GE"/>
        </w:rPr>
      </w:pPr>
    </w:p>
    <w:p w14:paraId="1728B9CD" w14:textId="77777777" w:rsidR="00E14F54" w:rsidRPr="00AE45CC" w:rsidRDefault="00E14F54" w:rsidP="00E14F54">
      <w:pPr>
        <w:jc w:val="both"/>
        <w:rPr>
          <w:rFonts w:ascii="Georgia" w:hAnsi="Georgia" w:cs="Sylfaen"/>
          <w:b/>
          <w:noProof/>
          <w:sz w:val="20"/>
          <w:szCs w:val="20"/>
        </w:rPr>
      </w:pPr>
    </w:p>
    <w:p w14:paraId="106CAA3E" w14:textId="77777777" w:rsidR="00F46519" w:rsidRPr="00AE45CC" w:rsidRDefault="00E14F54" w:rsidP="00F46519">
      <w:pPr>
        <w:rPr>
          <w:rFonts w:ascii="Sylfaen" w:hAnsi="Sylfaen"/>
          <w:b/>
          <w:bCs/>
          <w:sz w:val="20"/>
          <w:szCs w:val="20"/>
          <w:lang w:val="ka-GE"/>
        </w:rPr>
      </w:pPr>
      <w:r w:rsidRPr="00AE45CC">
        <w:rPr>
          <w:rFonts w:ascii="Sylfaen" w:hAnsi="Sylfaen"/>
          <w:b/>
          <w:sz w:val="20"/>
          <w:szCs w:val="20"/>
          <w:lang w:val="ka-GE"/>
        </w:rPr>
        <w:t xml:space="preserve">  </w:t>
      </w:r>
      <w:r w:rsidR="00F46519" w:rsidRPr="00AE45CC">
        <w:rPr>
          <w:rFonts w:ascii="Sylfaen" w:hAnsi="Sylfaen"/>
          <w:b/>
          <w:sz w:val="20"/>
          <w:szCs w:val="20"/>
          <w:lang w:val="ka-GE"/>
        </w:rPr>
        <w:t xml:space="preserve">სასწავლო კურსი:  </w:t>
      </w:r>
      <w:r w:rsidR="000F05D5" w:rsidRPr="00AE45CC">
        <w:rPr>
          <w:rFonts w:ascii="Sylfaen" w:hAnsi="Sylfaen"/>
          <w:b/>
          <w:bCs/>
          <w:sz w:val="20"/>
          <w:szCs w:val="20"/>
          <w:lang w:val="ka-GE"/>
        </w:rPr>
        <w:t>ოტორინოლარინგოლოგია</w:t>
      </w:r>
    </w:p>
    <w:p w14:paraId="33CBCBEA" w14:textId="77777777" w:rsidR="00F46519" w:rsidRPr="00AE45CC" w:rsidRDefault="00F46519" w:rsidP="00F46519">
      <w:pPr>
        <w:rPr>
          <w:rFonts w:ascii="Sylfaen" w:hAnsi="Sylfaen"/>
          <w:sz w:val="20"/>
          <w:szCs w:val="20"/>
          <w:lang w:val="ka-GE"/>
        </w:rPr>
      </w:pPr>
    </w:p>
    <w:p w14:paraId="2C5A9D1C" w14:textId="77777777" w:rsidR="00F46519" w:rsidRPr="00AE45CC" w:rsidRDefault="00F46519" w:rsidP="00F46519">
      <w:pPr>
        <w:rPr>
          <w:rFonts w:ascii="Sylfaen" w:hAnsi="Sylfaen"/>
          <w:sz w:val="20"/>
          <w:szCs w:val="20"/>
          <w:lang w:val="ka-GE"/>
        </w:rPr>
      </w:pPr>
    </w:p>
    <w:p w14:paraId="2B4A117E" w14:textId="4CA6F23F" w:rsidR="003579D4" w:rsidRPr="00AE45CC" w:rsidRDefault="00F46519" w:rsidP="00F46519">
      <w:pPr>
        <w:rPr>
          <w:rFonts w:ascii="Sylfaen" w:hAnsi="Sylfaen"/>
          <w:sz w:val="20"/>
          <w:szCs w:val="20"/>
        </w:rPr>
      </w:pPr>
      <w:r w:rsidRPr="00AE45CC">
        <w:rPr>
          <w:rFonts w:ascii="Sylfaen" w:hAnsi="Sylfaen"/>
          <w:sz w:val="20"/>
          <w:szCs w:val="20"/>
          <w:lang w:val="ka-GE"/>
        </w:rPr>
        <w:t xml:space="preserve">  </w:t>
      </w:r>
      <w:r w:rsidRPr="00AE45CC">
        <w:rPr>
          <w:rFonts w:ascii="Sylfaen" w:hAnsi="Sylfaen"/>
          <w:b/>
          <w:sz w:val="20"/>
          <w:szCs w:val="20"/>
          <w:lang w:val="ka-GE"/>
        </w:rPr>
        <w:t>ავტორები:</w:t>
      </w:r>
      <w:r w:rsidRPr="00AE45CC">
        <w:rPr>
          <w:rFonts w:ascii="Sylfaen" w:hAnsi="Sylfaen"/>
          <w:sz w:val="20"/>
          <w:szCs w:val="20"/>
          <w:lang w:val="ka-GE"/>
        </w:rPr>
        <w:t xml:space="preserve">   </w:t>
      </w:r>
      <w:r w:rsidR="00131C23" w:rsidRPr="00AE45CC">
        <w:rPr>
          <w:rFonts w:ascii="Sylfaen" w:hAnsi="Sylfaen"/>
          <w:sz w:val="20"/>
          <w:szCs w:val="20"/>
          <w:lang w:val="ka-GE"/>
        </w:rPr>
        <w:t xml:space="preserve">მოწვეული სპეციაილსტი, </w:t>
      </w:r>
      <w:r w:rsidR="000A507D" w:rsidRPr="00AE45CC">
        <w:rPr>
          <w:rFonts w:ascii="Sylfaen" w:hAnsi="Sylfaen"/>
          <w:sz w:val="20"/>
          <w:szCs w:val="20"/>
          <w:lang w:val="ka-GE"/>
        </w:rPr>
        <w:t>ნინო შარაშენიძე</w:t>
      </w:r>
      <w:r w:rsidR="000A507D" w:rsidRPr="00AE45CC">
        <w:rPr>
          <w:rFonts w:ascii="Sylfaen" w:hAnsi="Sylfaen"/>
          <w:sz w:val="20"/>
          <w:szCs w:val="20"/>
        </w:rPr>
        <w:t xml:space="preserve"> MD, PhD</w:t>
      </w:r>
    </w:p>
    <w:p w14:paraId="538DCBD7" w14:textId="147B7551" w:rsidR="00F46519" w:rsidRPr="00AE45CC" w:rsidRDefault="003579D4" w:rsidP="00F46519">
      <w:pPr>
        <w:rPr>
          <w:rFonts w:ascii="Sylfaen" w:hAnsi="Sylfaen"/>
          <w:sz w:val="20"/>
          <w:szCs w:val="20"/>
        </w:rPr>
      </w:pPr>
      <w:r w:rsidRPr="00AE45CC">
        <w:rPr>
          <w:rFonts w:ascii="Sylfaen" w:hAnsi="Sylfaen"/>
          <w:sz w:val="20"/>
          <w:szCs w:val="20"/>
          <w:lang w:val="ka-GE"/>
        </w:rPr>
        <w:t xml:space="preserve">                        </w:t>
      </w:r>
      <w:r w:rsidR="000F05D5" w:rsidRPr="00AE45CC">
        <w:rPr>
          <w:rFonts w:ascii="Sylfaen" w:hAnsi="Sylfaen"/>
          <w:sz w:val="20"/>
          <w:szCs w:val="20"/>
          <w:lang w:val="ka-GE"/>
        </w:rPr>
        <w:t xml:space="preserve"> </w:t>
      </w:r>
    </w:p>
    <w:p w14:paraId="01D1D25F" w14:textId="77777777" w:rsidR="0023428D" w:rsidRPr="00AE45CC" w:rsidRDefault="0023428D" w:rsidP="00131C23">
      <w:pPr>
        <w:pageBreakBefore/>
        <w:spacing w:line="257" w:lineRule="auto"/>
        <w:rPr>
          <w:rFonts w:ascii="Sylfaen" w:hAnsi="Sylfaen"/>
          <w:sz w:val="20"/>
          <w:szCs w:val="20"/>
          <w:lang w:val="ka-GE"/>
        </w:rPr>
      </w:pPr>
    </w:p>
    <w:p w14:paraId="69804320" w14:textId="77777777" w:rsidR="0086313C" w:rsidRPr="00AE45CC" w:rsidRDefault="0086313C" w:rsidP="00F46519">
      <w:pPr>
        <w:rPr>
          <w:rFonts w:ascii="Sylfaen" w:hAnsi="Sylfaen" w:cs="Sylfaen"/>
          <w:b/>
          <w:noProof/>
          <w:sz w:val="20"/>
          <w:szCs w:val="20"/>
          <w:lang w:val="ka-GE"/>
        </w:rPr>
      </w:pPr>
    </w:p>
    <w:p w14:paraId="789C20CE" w14:textId="77777777" w:rsidR="0086313C" w:rsidRPr="00AE45CC" w:rsidRDefault="0086313C" w:rsidP="0086313C">
      <w:pPr>
        <w:spacing w:before="240"/>
        <w:ind w:left="-567"/>
        <w:rPr>
          <w:rFonts w:ascii="Sylfaen" w:hAnsi="Sylfaen" w:cs="Sylfaen"/>
          <w:b/>
          <w:noProof/>
          <w:sz w:val="20"/>
          <w:szCs w:val="20"/>
          <w:lang w:val="ka-GE"/>
        </w:rPr>
      </w:pPr>
    </w:p>
    <w:p w14:paraId="2C6A54D8" w14:textId="748E4C78" w:rsidR="0086313C" w:rsidRPr="00AE45CC" w:rsidRDefault="0086313C" w:rsidP="00131C23">
      <w:pPr>
        <w:spacing w:before="240"/>
        <w:jc w:val="center"/>
        <w:rPr>
          <w:rFonts w:ascii="Sylfaen" w:hAnsi="Sylfaen" w:cs="Sylfaen"/>
          <w:b/>
          <w:noProof/>
          <w:sz w:val="20"/>
          <w:szCs w:val="20"/>
          <w:lang w:val="ru-RU"/>
        </w:rPr>
      </w:pPr>
      <w:r w:rsidRPr="00AE45CC">
        <w:rPr>
          <w:rFonts w:ascii="Sylfaen" w:hAnsi="Sylfaen" w:cs="Sylfaen"/>
          <w:b/>
          <w:noProof/>
          <w:sz w:val="20"/>
          <w:szCs w:val="20"/>
        </w:rPr>
        <w:t>ს</w:t>
      </w:r>
      <w:r w:rsidRPr="00AE45CC">
        <w:rPr>
          <w:rFonts w:ascii="Sylfaen" w:hAnsi="Sylfaen" w:cs="Sylfaen"/>
          <w:b/>
          <w:noProof/>
          <w:sz w:val="20"/>
          <w:szCs w:val="20"/>
          <w:lang w:val="ka-GE"/>
        </w:rPr>
        <w:t xml:space="preserve"> </w:t>
      </w:r>
      <w:r w:rsidRPr="00AE45CC">
        <w:rPr>
          <w:rFonts w:ascii="Sylfaen" w:hAnsi="Sylfaen" w:cs="Sylfaen"/>
          <w:b/>
          <w:noProof/>
          <w:sz w:val="20"/>
          <w:szCs w:val="20"/>
        </w:rPr>
        <w:t>ი</w:t>
      </w:r>
      <w:r w:rsidRPr="00AE45CC">
        <w:rPr>
          <w:rFonts w:ascii="Sylfaen" w:hAnsi="Sylfaen" w:cs="Sylfaen"/>
          <w:b/>
          <w:noProof/>
          <w:sz w:val="20"/>
          <w:szCs w:val="20"/>
          <w:lang w:val="ka-GE"/>
        </w:rPr>
        <w:t xml:space="preserve"> </w:t>
      </w:r>
      <w:r w:rsidRPr="00AE45CC">
        <w:rPr>
          <w:rFonts w:ascii="Sylfaen" w:hAnsi="Sylfaen" w:cs="Sylfaen"/>
          <w:b/>
          <w:noProof/>
          <w:sz w:val="20"/>
          <w:szCs w:val="20"/>
        </w:rPr>
        <w:t>ლ</w:t>
      </w:r>
      <w:r w:rsidRPr="00AE45CC">
        <w:rPr>
          <w:rFonts w:ascii="Sylfaen" w:hAnsi="Sylfaen" w:cs="Sylfaen"/>
          <w:b/>
          <w:noProof/>
          <w:sz w:val="20"/>
          <w:szCs w:val="20"/>
          <w:lang w:val="ka-GE"/>
        </w:rPr>
        <w:t xml:space="preserve"> </w:t>
      </w:r>
      <w:r w:rsidRPr="00AE45CC">
        <w:rPr>
          <w:rFonts w:ascii="Sylfaen" w:hAnsi="Sylfaen" w:cs="Sylfaen"/>
          <w:b/>
          <w:noProof/>
          <w:sz w:val="20"/>
          <w:szCs w:val="20"/>
        </w:rPr>
        <w:t>ა</w:t>
      </w:r>
      <w:r w:rsidRPr="00AE45CC">
        <w:rPr>
          <w:rFonts w:ascii="Sylfaen" w:hAnsi="Sylfaen" w:cs="Sylfaen"/>
          <w:b/>
          <w:noProof/>
          <w:sz w:val="20"/>
          <w:szCs w:val="20"/>
          <w:lang w:val="ka-GE"/>
        </w:rPr>
        <w:t xml:space="preserve"> </w:t>
      </w:r>
      <w:r w:rsidRPr="00AE45CC">
        <w:rPr>
          <w:rFonts w:ascii="Sylfaen" w:hAnsi="Sylfaen" w:cs="Sylfaen"/>
          <w:b/>
          <w:noProof/>
          <w:sz w:val="20"/>
          <w:szCs w:val="20"/>
        </w:rPr>
        <w:t>ბ</w:t>
      </w:r>
      <w:r w:rsidRPr="00AE45CC">
        <w:rPr>
          <w:rFonts w:ascii="Sylfaen" w:hAnsi="Sylfaen" w:cs="Sylfaen"/>
          <w:b/>
          <w:noProof/>
          <w:sz w:val="20"/>
          <w:szCs w:val="20"/>
          <w:lang w:val="ka-GE"/>
        </w:rPr>
        <w:t xml:space="preserve"> </w:t>
      </w:r>
      <w:r w:rsidRPr="00AE45CC">
        <w:rPr>
          <w:rFonts w:ascii="Sylfaen" w:hAnsi="Sylfaen" w:cs="Sylfaen"/>
          <w:b/>
          <w:noProof/>
          <w:sz w:val="20"/>
          <w:szCs w:val="20"/>
        </w:rPr>
        <w:t>უ</w:t>
      </w:r>
      <w:r w:rsidRPr="00AE45CC">
        <w:rPr>
          <w:rFonts w:ascii="Sylfaen" w:hAnsi="Sylfaen" w:cs="Sylfaen"/>
          <w:b/>
          <w:noProof/>
          <w:sz w:val="20"/>
          <w:szCs w:val="20"/>
          <w:lang w:val="ka-GE"/>
        </w:rPr>
        <w:t xml:space="preserve"> </w:t>
      </w:r>
      <w:r w:rsidRPr="00AE45CC">
        <w:rPr>
          <w:rFonts w:ascii="Sylfaen" w:hAnsi="Sylfaen" w:cs="Sylfaen"/>
          <w:b/>
          <w:noProof/>
          <w:sz w:val="20"/>
          <w:szCs w:val="20"/>
        </w:rPr>
        <w:t>ს</w:t>
      </w:r>
      <w:r w:rsidRPr="00AE45CC">
        <w:rPr>
          <w:rFonts w:ascii="Sylfaen" w:hAnsi="Sylfaen" w:cs="Sylfaen"/>
          <w:b/>
          <w:noProof/>
          <w:sz w:val="20"/>
          <w:szCs w:val="20"/>
          <w:lang w:val="ka-GE"/>
        </w:rPr>
        <w:t xml:space="preserve"> </w:t>
      </w:r>
      <w:r w:rsidRPr="00AE45CC">
        <w:rPr>
          <w:rFonts w:ascii="Sylfaen" w:hAnsi="Sylfaen" w:cs="Sylfaen"/>
          <w:b/>
          <w:noProof/>
          <w:sz w:val="20"/>
          <w:szCs w:val="20"/>
        </w:rPr>
        <w:t>ი</w:t>
      </w:r>
    </w:p>
    <w:p w14:paraId="0645BB7D" w14:textId="77777777" w:rsidR="0086313C" w:rsidRPr="00AE45CC" w:rsidRDefault="0086313C" w:rsidP="0086313C">
      <w:pPr>
        <w:rPr>
          <w:rFonts w:ascii="Sylfaen" w:hAnsi="Sylfaen" w:cs="Sylfaen"/>
          <w:b/>
          <w:noProof/>
          <w:sz w:val="20"/>
          <w:szCs w:val="20"/>
          <w:lang w:val="ka-GE"/>
        </w:rPr>
      </w:pPr>
    </w:p>
    <w:p w14:paraId="3C3655CB" w14:textId="77777777" w:rsidR="0086313C" w:rsidRPr="00AE45CC" w:rsidRDefault="0086313C" w:rsidP="0086313C">
      <w:pPr>
        <w:rPr>
          <w:rFonts w:ascii="Sylfaen" w:hAnsi="Sylfaen" w:cs="Sylfaen"/>
          <w:b/>
          <w:noProof/>
          <w:sz w:val="20"/>
          <w:szCs w:val="20"/>
          <w:lang w:val="ka-GE"/>
        </w:rPr>
      </w:pPr>
    </w:p>
    <w:tbl>
      <w:tblPr>
        <w:tblW w:w="0" w:type="auto"/>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8075"/>
      </w:tblGrid>
      <w:tr w:rsidR="004A3157" w:rsidRPr="00AE45CC" w14:paraId="70C95A42" w14:textId="77777777" w:rsidTr="00F5182D">
        <w:tc>
          <w:tcPr>
            <w:tcW w:w="2269" w:type="dxa"/>
            <w:tcBorders>
              <w:top w:val="single" w:sz="4" w:space="0" w:color="auto"/>
              <w:left w:val="single" w:sz="4" w:space="0" w:color="auto"/>
              <w:bottom w:val="single" w:sz="4" w:space="0" w:color="auto"/>
              <w:right w:val="single" w:sz="4" w:space="0" w:color="auto"/>
            </w:tcBorders>
            <w:hideMark/>
          </w:tcPr>
          <w:p w14:paraId="0B862D1B" w14:textId="77777777" w:rsidR="00E81691" w:rsidRPr="00AE45CC" w:rsidRDefault="00E81691" w:rsidP="00523171">
            <w:pPr>
              <w:spacing w:after="0" w:line="276" w:lineRule="auto"/>
              <w:jc w:val="both"/>
              <w:rPr>
                <w:rFonts w:ascii="AcadNusx" w:hAnsi="AcadNusx"/>
                <w:b/>
                <w:sz w:val="20"/>
                <w:szCs w:val="20"/>
              </w:rPr>
            </w:pPr>
            <w:proofErr w:type="spellStart"/>
            <w:r w:rsidRPr="00AE45CC">
              <w:rPr>
                <w:rFonts w:ascii="Sylfaen" w:hAnsi="Sylfaen"/>
                <w:b/>
                <w:sz w:val="20"/>
                <w:szCs w:val="20"/>
              </w:rPr>
              <w:t>სასწავლო</w:t>
            </w:r>
            <w:proofErr w:type="spellEnd"/>
            <w:r w:rsidRPr="00AE45CC">
              <w:rPr>
                <w:rFonts w:ascii="Sylfaen" w:hAnsi="Sylfaen"/>
                <w:b/>
                <w:sz w:val="20"/>
                <w:szCs w:val="20"/>
              </w:rPr>
              <w:t xml:space="preserve"> </w:t>
            </w:r>
            <w:proofErr w:type="spellStart"/>
            <w:r w:rsidRPr="00AE45CC">
              <w:rPr>
                <w:rFonts w:ascii="Sylfaen" w:hAnsi="Sylfaen"/>
                <w:b/>
                <w:sz w:val="20"/>
                <w:szCs w:val="20"/>
              </w:rPr>
              <w:t>კურსის</w:t>
            </w:r>
            <w:proofErr w:type="spellEnd"/>
            <w:r w:rsidRPr="00AE45CC">
              <w:rPr>
                <w:rFonts w:ascii="Sylfaen" w:hAnsi="Sylfaen"/>
                <w:b/>
                <w:sz w:val="20"/>
                <w:szCs w:val="20"/>
              </w:rPr>
              <w:t xml:space="preserve"> </w:t>
            </w:r>
          </w:p>
          <w:p w14:paraId="357D2EEA" w14:textId="77777777" w:rsidR="00E81691" w:rsidRPr="00AE45CC" w:rsidRDefault="00E81691" w:rsidP="00523171">
            <w:pPr>
              <w:spacing w:after="0" w:line="276" w:lineRule="auto"/>
              <w:rPr>
                <w:sz w:val="20"/>
                <w:szCs w:val="20"/>
                <w:lang w:val="ka-GE"/>
              </w:rPr>
            </w:pPr>
            <w:proofErr w:type="spellStart"/>
            <w:r w:rsidRPr="00AE45CC">
              <w:rPr>
                <w:rFonts w:ascii="Sylfaen" w:hAnsi="Sylfaen"/>
                <w:b/>
                <w:sz w:val="20"/>
                <w:szCs w:val="20"/>
              </w:rPr>
              <w:t>სახელწოდება</w:t>
            </w:r>
            <w:proofErr w:type="spellEnd"/>
            <w:r w:rsidRPr="00AE45CC">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14:paraId="1E7D9323" w14:textId="22B2AE8B" w:rsidR="00E81691" w:rsidRPr="00903518" w:rsidRDefault="00B5029F" w:rsidP="00523171">
            <w:pPr>
              <w:spacing w:after="0" w:line="276" w:lineRule="auto"/>
              <w:rPr>
                <w:rFonts w:ascii="Sylfaen" w:hAnsi="Sylfaen"/>
                <w:b/>
                <w:bCs/>
                <w:sz w:val="20"/>
                <w:szCs w:val="20"/>
                <w:lang w:val="ka-GE"/>
              </w:rPr>
            </w:pPr>
            <w:r w:rsidRPr="00903518">
              <w:rPr>
                <w:rFonts w:ascii="Sylfaen" w:hAnsi="Sylfaen"/>
                <w:b/>
                <w:bCs/>
                <w:sz w:val="20"/>
                <w:szCs w:val="20"/>
                <w:lang w:val="ka-GE"/>
              </w:rPr>
              <w:t>ოტორინოლარინგოლოგია</w:t>
            </w:r>
          </w:p>
          <w:p w14:paraId="52826E2B" w14:textId="77777777" w:rsidR="00E81691" w:rsidRPr="00AE45CC" w:rsidRDefault="00E81691" w:rsidP="00523171">
            <w:pPr>
              <w:spacing w:after="0" w:line="276" w:lineRule="auto"/>
              <w:jc w:val="both"/>
              <w:rPr>
                <w:rFonts w:ascii="Sylfaen" w:hAnsi="Sylfaen" w:cs="Sylfaen"/>
                <w:bCs/>
                <w:i/>
                <w:sz w:val="20"/>
                <w:szCs w:val="20"/>
                <w:lang w:val="ka-GE"/>
              </w:rPr>
            </w:pPr>
            <w:r w:rsidRPr="00AE45CC">
              <w:rPr>
                <w:rFonts w:ascii="Sylfaen" w:hAnsi="Sylfaen"/>
                <w:sz w:val="20"/>
                <w:szCs w:val="20"/>
                <w:lang w:val="ka-GE"/>
              </w:rPr>
              <w:t xml:space="preserve">(სპეციალობის </w:t>
            </w:r>
            <w:r w:rsidR="006B0EC5" w:rsidRPr="00AE45CC">
              <w:rPr>
                <w:rFonts w:ascii="Sylfaen" w:hAnsi="Sylfaen"/>
                <w:sz w:val="20"/>
                <w:szCs w:val="20"/>
                <w:lang w:val="ka-GE"/>
              </w:rPr>
              <w:t>კლინიკური</w:t>
            </w:r>
            <w:r w:rsidRPr="00AE45CC">
              <w:rPr>
                <w:rFonts w:ascii="Sylfaen" w:hAnsi="Sylfaen"/>
                <w:sz w:val="20"/>
                <w:szCs w:val="20"/>
                <w:lang w:val="ka-GE"/>
              </w:rPr>
              <w:t xml:space="preserve"> </w:t>
            </w:r>
            <w:r w:rsidR="004D0795" w:rsidRPr="00AE45CC">
              <w:rPr>
                <w:rFonts w:ascii="Sylfaen" w:hAnsi="Sylfaen"/>
                <w:sz w:val="20"/>
                <w:szCs w:val="20"/>
                <w:lang w:val="ka-GE"/>
              </w:rPr>
              <w:t>სავალდებულო)</w:t>
            </w:r>
          </w:p>
        </w:tc>
      </w:tr>
      <w:tr w:rsidR="004A3157" w:rsidRPr="00AE45CC" w14:paraId="053045F8" w14:textId="77777777" w:rsidTr="00F5182D">
        <w:tc>
          <w:tcPr>
            <w:tcW w:w="2269" w:type="dxa"/>
            <w:tcBorders>
              <w:top w:val="single" w:sz="4" w:space="0" w:color="auto"/>
              <w:left w:val="single" w:sz="4" w:space="0" w:color="auto"/>
              <w:bottom w:val="single" w:sz="4" w:space="0" w:color="auto"/>
              <w:right w:val="single" w:sz="4" w:space="0" w:color="auto"/>
            </w:tcBorders>
            <w:hideMark/>
          </w:tcPr>
          <w:p w14:paraId="779892BB" w14:textId="77777777" w:rsidR="00E81691" w:rsidRPr="00AE45CC" w:rsidRDefault="00E81691" w:rsidP="00523171">
            <w:pPr>
              <w:spacing w:after="0" w:line="276" w:lineRule="auto"/>
              <w:jc w:val="both"/>
              <w:rPr>
                <w:rFonts w:ascii="Sylfaen" w:hAnsi="Sylfaen"/>
                <w:b/>
                <w:sz w:val="20"/>
                <w:szCs w:val="20"/>
                <w:lang w:val="ka-GE"/>
              </w:rPr>
            </w:pPr>
            <w:r w:rsidRPr="00AE45CC">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14:paraId="3341FA68" w14:textId="77777777" w:rsidR="00E81691" w:rsidRPr="00AE45CC" w:rsidRDefault="00E81691" w:rsidP="00523171">
            <w:pPr>
              <w:spacing w:after="0" w:line="276" w:lineRule="auto"/>
              <w:rPr>
                <w:rFonts w:ascii="Sylfaen" w:hAnsi="Sylfaen"/>
                <w:sz w:val="20"/>
                <w:szCs w:val="20"/>
                <w:lang w:val="ka-GE"/>
              </w:rPr>
            </w:pPr>
            <w:r w:rsidRPr="00AE45CC">
              <w:rPr>
                <w:rFonts w:ascii="Sylfaen" w:hAnsi="Sylfaen"/>
                <w:sz w:val="20"/>
                <w:szCs w:val="20"/>
                <w:lang w:val="ka-GE"/>
              </w:rPr>
              <w:t>ქართული</w:t>
            </w:r>
          </w:p>
        </w:tc>
      </w:tr>
      <w:tr w:rsidR="004A3157" w:rsidRPr="00AE45CC" w14:paraId="617937E1" w14:textId="77777777" w:rsidTr="00F5182D">
        <w:tc>
          <w:tcPr>
            <w:tcW w:w="2269" w:type="dxa"/>
            <w:tcBorders>
              <w:top w:val="single" w:sz="4" w:space="0" w:color="auto"/>
              <w:left w:val="single" w:sz="4" w:space="0" w:color="auto"/>
              <w:bottom w:val="single" w:sz="4" w:space="0" w:color="auto"/>
              <w:right w:val="single" w:sz="4" w:space="0" w:color="auto"/>
            </w:tcBorders>
            <w:hideMark/>
          </w:tcPr>
          <w:p w14:paraId="27F8FAEF" w14:textId="49A89706" w:rsidR="00E81691" w:rsidRPr="00AE45CC" w:rsidRDefault="00E81691" w:rsidP="00523171">
            <w:pPr>
              <w:spacing w:after="0" w:line="276" w:lineRule="auto"/>
              <w:ind w:left="98"/>
              <w:rPr>
                <w:rFonts w:ascii="Sylfaen" w:hAnsi="Sylfaen"/>
                <w:b/>
                <w:sz w:val="20"/>
                <w:szCs w:val="20"/>
              </w:rPr>
            </w:pPr>
            <w:r w:rsidRPr="00AE45CC">
              <w:rPr>
                <w:rFonts w:ascii="Sylfaen" w:hAnsi="Sylfaen" w:cs="Sylfaen"/>
                <w:b/>
                <w:noProof/>
                <w:sz w:val="20"/>
                <w:szCs w:val="20"/>
                <w:lang w:val="ka-GE"/>
              </w:rPr>
              <w:t xml:space="preserve">   </w:t>
            </w:r>
            <w:r w:rsidRPr="00AE45CC">
              <w:rPr>
                <w:rFonts w:ascii="Sylfaen" w:hAnsi="Sylfaen" w:cs="Sylfaen"/>
                <w:b/>
                <w:noProof/>
                <w:sz w:val="20"/>
                <w:szCs w:val="20"/>
              </w:rPr>
              <w:t>ავტორი</w:t>
            </w:r>
            <w:r w:rsidRPr="00AE45CC">
              <w:rPr>
                <w:rFonts w:ascii="Sylfaen" w:hAnsi="Sylfaen" w:cs="Sylfaen"/>
                <w:b/>
                <w:noProof/>
                <w:sz w:val="20"/>
                <w:szCs w:val="20"/>
                <w:lang w:val="ka-GE"/>
              </w:rPr>
              <w:t>/ავტორების</w:t>
            </w:r>
            <w:r w:rsidRPr="00AE45CC">
              <w:rPr>
                <w:rFonts w:ascii="Sylfaen" w:hAnsi="Sylfaen"/>
                <w:b/>
                <w:sz w:val="20"/>
                <w:szCs w:val="20"/>
              </w:rPr>
              <w:t xml:space="preserve">  </w:t>
            </w:r>
          </w:p>
          <w:p w14:paraId="15BF7360" w14:textId="77777777" w:rsidR="00E81691" w:rsidRPr="00AE45CC" w:rsidRDefault="00E81691" w:rsidP="00523171">
            <w:pPr>
              <w:spacing w:after="0" w:line="276" w:lineRule="auto"/>
              <w:rPr>
                <w:rFonts w:ascii="AcadNusx" w:hAnsi="AcadNusx"/>
                <w:b/>
                <w:sz w:val="20"/>
                <w:szCs w:val="20"/>
                <w:lang w:val="ka-GE"/>
              </w:rPr>
            </w:pPr>
            <w:proofErr w:type="spellStart"/>
            <w:r w:rsidRPr="00AE45CC">
              <w:rPr>
                <w:rFonts w:ascii="Sylfaen" w:hAnsi="Sylfaen"/>
                <w:b/>
                <w:sz w:val="20"/>
                <w:szCs w:val="20"/>
              </w:rPr>
              <w:t>სახელი</w:t>
            </w:r>
            <w:proofErr w:type="spellEnd"/>
            <w:r w:rsidRPr="00AE45CC">
              <w:rPr>
                <w:rFonts w:ascii="Sylfaen" w:hAnsi="Sylfaen"/>
                <w:b/>
                <w:sz w:val="20"/>
                <w:szCs w:val="20"/>
              </w:rPr>
              <w:t xml:space="preserve"> </w:t>
            </w:r>
            <w:proofErr w:type="spellStart"/>
            <w:r w:rsidRPr="00AE45CC">
              <w:rPr>
                <w:rFonts w:ascii="Sylfaen" w:hAnsi="Sylfaen"/>
                <w:b/>
                <w:sz w:val="20"/>
                <w:szCs w:val="20"/>
              </w:rPr>
              <w:t>გვარი</w:t>
            </w:r>
            <w:proofErr w:type="spellEnd"/>
            <w:r w:rsidRPr="00AE45CC">
              <w:rPr>
                <w:rFonts w:ascii="Sylfaen" w:hAnsi="Sylfaen"/>
                <w:b/>
                <w:sz w:val="20"/>
                <w:szCs w:val="20"/>
              </w:rPr>
              <w:t xml:space="preserve">, </w:t>
            </w:r>
            <w:proofErr w:type="spellStart"/>
            <w:r w:rsidRPr="00AE45CC">
              <w:rPr>
                <w:rFonts w:ascii="Sylfaen" w:hAnsi="Sylfaen"/>
                <w:b/>
                <w:sz w:val="20"/>
                <w:szCs w:val="20"/>
              </w:rPr>
              <w:t>საკონტაქტო</w:t>
            </w:r>
            <w:proofErr w:type="spellEnd"/>
            <w:r w:rsidRPr="00AE45CC">
              <w:rPr>
                <w:rFonts w:ascii="Sylfaen" w:hAnsi="Sylfaen"/>
                <w:b/>
                <w:sz w:val="20"/>
                <w:szCs w:val="20"/>
              </w:rPr>
              <w:t xml:space="preserve"> </w:t>
            </w:r>
            <w:proofErr w:type="spellStart"/>
            <w:r w:rsidRPr="00AE45CC">
              <w:rPr>
                <w:rFonts w:ascii="Sylfaen" w:hAnsi="Sylfaen"/>
                <w:b/>
                <w:sz w:val="20"/>
                <w:szCs w:val="20"/>
              </w:rPr>
              <w:t>ინფორმაცია</w:t>
            </w:r>
            <w:proofErr w:type="spellEnd"/>
            <w:r w:rsidRPr="00AE45CC">
              <w:rPr>
                <w:rFonts w:ascii="Sylfaen" w:hAnsi="Sylfaen"/>
                <w:b/>
                <w:sz w:val="20"/>
                <w:szCs w:val="20"/>
              </w:rPr>
              <w:t xml:space="preserve">  </w:t>
            </w:r>
          </w:p>
        </w:tc>
        <w:tc>
          <w:tcPr>
            <w:tcW w:w="8075" w:type="dxa"/>
            <w:tcBorders>
              <w:top w:val="single" w:sz="4" w:space="0" w:color="auto"/>
              <w:left w:val="single" w:sz="4" w:space="0" w:color="auto"/>
              <w:bottom w:val="single" w:sz="4" w:space="0" w:color="auto"/>
              <w:right w:val="single" w:sz="4" w:space="0" w:color="auto"/>
            </w:tcBorders>
            <w:hideMark/>
          </w:tcPr>
          <w:p w14:paraId="03B27510" w14:textId="77777777" w:rsidR="00743EE3" w:rsidRPr="00AE45CC" w:rsidRDefault="00743EE3" w:rsidP="00523171">
            <w:pPr>
              <w:spacing w:after="0" w:line="276" w:lineRule="auto"/>
              <w:jc w:val="both"/>
              <w:rPr>
                <w:rFonts w:ascii="Sylfaen" w:hAnsi="Sylfaen"/>
                <w:sz w:val="20"/>
                <w:szCs w:val="20"/>
                <w:lang w:val="ka-GE"/>
              </w:rPr>
            </w:pPr>
            <w:r w:rsidRPr="00AE45CC">
              <w:rPr>
                <w:rFonts w:ascii="Sylfaen" w:hAnsi="Sylfaen"/>
                <w:b/>
                <w:bCs/>
                <w:sz w:val="20"/>
                <w:szCs w:val="20"/>
                <w:lang w:val="ka-GE"/>
              </w:rPr>
              <w:t xml:space="preserve">მოწვეული სპეციალისტი, </w:t>
            </w:r>
            <w:r w:rsidR="009F12B5" w:rsidRPr="00AE45CC">
              <w:rPr>
                <w:rFonts w:ascii="Sylfaen" w:hAnsi="Sylfaen"/>
                <w:b/>
                <w:bCs/>
                <w:sz w:val="20"/>
                <w:szCs w:val="20"/>
                <w:lang w:val="ka-GE"/>
              </w:rPr>
              <w:t>ნინო შარაშენიძე</w:t>
            </w:r>
            <w:r w:rsidR="00C420C7" w:rsidRPr="00AE45CC">
              <w:rPr>
                <w:rFonts w:ascii="Sylfaen" w:hAnsi="Sylfaen"/>
                <w:sz w:val="20"/>
                <w:szCs w:val="20"/>
                <w:lang w:val="ka-GE"/>
              </w:rPr>
              <w:t xml:space="preserve"> </w:t>
            </w:r>
            <w:r w:rsidR="00C420C7" w:rsidRPr="00AE45CC">
              <w:rPr>
                <w:rFonts w:ascii="Sylfaen" w:hAnsi="Sylfaen"/>
                <w:b/>
                <w:sz w:val="20"/>
                <w:szCs w:val="20"/>
                <w:lang w:val="ka-GE"/>
              </w:rPr>
              <w:t>MD, PhD</w:t>
            </w:r>
            <w:r w:rsidR="00C05A3B" w:rsidRPr="00AE45CC">
              <w:rPr>
                <w:rFonts w:ascii="Sylfaen" w:hAnsi="Sylfaen"/>
                <w:sz w:val="20"/>
                <w:szCs w:val="20"/>
                <w:lang w:val="ka-GE"/>
              </w:rPr>
              <w:t xml:space="preserve">                       </w:t>
            </w:r>
          </w:p>
          <w:p w14:paraId="112C099B" w14:textId="116FA8FC" w:rsidR="009F12B5" w:rsidRPr="00AE45CC" w:rsidRDefault="00A716C0" w:rsidP="00523171">
            <w:pPr>
              <w:spacing w:after="0" w:line="276" w:lineRule="auto"/>
              <w:jc w:val="both"/>
              <w:rPr>
                <w:rFonts w:ascii="Sylfaen" w:hAnsi="Sylfaen"/>
                <w:sz w:val="20"/>
                <w:szCs w:val="20"/>
                <w:lang w:val="ka-GE"/>
              </w:rPr>
            </w:pPr>
            <w:r w:rsidRPr="00AE45CC">
              <w:rPr>
                <w:rFonts w:ascii="Sylfaen" w:hAnsi="Sylfaen"/>
                <w:sz w:val="20"/>
                <w:szCs w:val="20"/>
                <w:lang w:val="ka-GE"/>
              </w:rPr>
              <w:t xml:space="preserve">e-mail: </w:t>
            </w:r>
            <w:hyperlink r:id="rId9" w:history="1">
              <w:r w:rsidR="00551B20" w:rsidRPr="00AE45CC">
                <w:rPr>
                  <w:rStyle w:val="Hyperlink"/>
                  <w:rFonts w:ascii="Sylfaen" w:hAnsi="Sylfaen"/>
                  <w:sz w:val="20"/>
                  <w:szCs w:val="20"/>
                  <w:lang w:val="ka-GE"/>
                </w:rPr>
                <w:t>nino.sharashenidze@geomedi.edu.ge</w:t>
              </w:r>
            </w:hyperlink>
          </w:p>
        </w:tc>
      </w:tr>
      <w:tr w:rsidR="004A3157" w:rsidRPr="00AE45CC" w14:paraId="15288F52" w14:textId="77777777" w:rsidTr="00F5182D">
        <w:tc>
          <w:tcPr>
            <w:tcW w:w="2269" w:type="dxa"/>
            <w:tcBorders>
              <w:top w:val="single" w:sz="4" w:space="0" w:color="auto"/>
              <w:left w:val="single" w:sz="4" w:space="0" w:color="auto"/>
              <w:bottom w:val="single" w:sz="4" w:space="0" w:color="auto"/>
              <w:right w:val="single" w:sz="4" w:space="0" w:color="auto"/>
            </w:tcBorders>
            <w:hideMark/>
          </w:tcPr>
          <w:p w14:paraId="026191E7" w14:textId="77777777" w:rsidR="00E81691" w:rsidRPr="00AE45CC" w:rsidRDefault="00E81691" w:rsidP="00523171">
            <w:pPr>
              <w:spacing w:after="0" w:line="276" w:lineRule="auto"/>
              <w:jc w:val="both"/>
              <w:rPr>
                <w:rFonts w:ascii="Sylfaen" w:hAnsi="Sylfaen"/>
                <w:b/>
                <w:sz w:val="20"/>
                <w:szCs w:val="20"/>
                <w:lang w:val="ka-GE"/>
              </w:rPr>
            </w:pPr>
            <w:r w:rsidRPr="00AE45CC">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14:paraId="7426F241" w14:textId="77777777" w:rsidR="00E81691" w:rsidRPr="00AE45CC" w:rsidRDefault="00B5029F" w:rsidP="00523171">
            <w:pPr>
              <w:autoSpaceDE w:val="0"/>
              <w:autoSpaceDN w:val="0"/>
              <w:adjustRightInd w:val="0"/>
              <w:spacing w:after="0" w:line="276" w:lineRule="auto"/>
              <w:rPr>
                <w:rFonts w:ascii="Sylfaen" w:hAnsi="Sylfaen" w:cs="Sylfaen"/>
                <w:b/>
                <w:bCs/>
                <w:iCs/>
                <w:sz w:val="20"/>
                <w:szCs w:val="20"/>
              </w:rPr>
            </w:pPr>
            <w:r w:rsidRPr="00AE45CC">
              <w:rPr>
                <w:rFonts w:ascii="Sylfaen" w:hAnsi="Sylfaen" w:cs="Sylfaen"/>
                <w:b/>
                <w:bCs/>
                <w:iCs/>
                <w:sz w:val="20"/>
                <w:szCs w:val="20"/>
              </w:rPr>
              <w:t>IX</w:t>
            </w:r>
          </w:p>
        </w:tc>
      </w:tr>
      <w:tr w:rsidR="004A3157" w:rsidRPr="00AE45CC" w14:paraId="15A8AD72" w14:textId="77777777" w:rsidTr="00F5182D">
        <w:tc>
          <w:tcPr>
            <w:tcW w:w="2269" w:type="dxa"/>
            <w:tcBorders>
              <w:top w:val="single" w:sz="4" w:space="0" w:color="auto"/>
              <w:left w:val="single" w:sz="4" w:space="0" w:color="auto"/>
              <w:bottom w:val="single" w:sz="4" w:space="0" w:color="auto"/>
              <w:right w:val="single" w:sz="4" w:space="0" w:color="auto"/>
            </w:tcBorders>
            <w:hideMark/>
          </w:tcPr>
          <w:p w14:paraId="500EEFF7" w14:textId="70418C0D" w:rsidR="00E81691" w:rsidRPr="00AE45CC" w:rsidRDefault="00E81691" w:rsidP="00523171">
            <w:pPr>
              <w:spacing w:after="0" w:line="276" w:lineRule="auto"/>
              <w:rPr>
                <w:rFonts w:ascii="Sylfaen" w:hAnsi="Sylfaen"/>
                <w:b/>
                <w:sz w:val="20"/>
                <w:szCs w:val="20"/>
                <w:lang w:val="ka-GE"/>
              </w:rPr>
            </w:pPr>
            <w:r w:rsidRPr="00AE45CC">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1DA6B321" w14:textId="1F32BBC0" w:rsidR="00743EE3" w:rsidRPr="00AE45CC" w:rsidRDefault="00743EE3" w:rsidP="00523171">
            <w:pPr>
              <w:spacing w:after="0" w:line="276" w:lineRule="auto"/>
              <w:rPr>
                <w:rFonts w:ascii="Sylfaen" w:hAnsi="Sylfaen"/>
                <w:b/>
                <w:sz w:val="20"/>
                <w:szCs w:val="20"/>
                <w:lang w:val="ka-GE"/>
              </w:rPr>
            </w:pPr>
          </w:p>
          <w:p w14:paraId="78598884" w14:textId="77777777" w:rsidR="00743EE3" w:rsidRPr="00AE45CC" w:rsidRDefault="00743EE3" w:rsidP="00523171">
            <w:pPr>
              <w:spacing w:after="0" w:line="276" w:lineRule="auto"/>
              <w:rPr>
                <w:rFonts w:ascii="Sylfaen" w:hAnsi="Sylfaen"/>
                <w:b/>
                <w:sz w:val="20"/>
                <w:szCs w:val="20"/>
                <w:lang w:val="ka-GE"/>
              </w:rPr>
            </w:pPr>
          </w:p>
          <w:p w14:paraId="6818B2E4" w14:textId="77777777" w:rsidR="00E81691" w:rsidRPr="00AE45CC" w:rsidRDefault="00E81691" w:rsidP="00523171">
            <w:pPr>
              <w:spacing w:after="0" w:line="276" w:lineRule="auto"/>
              <w:jc w:val="both"/>
              <w:rPr>
                <w:rFonts w:ascii="AcadNusx" w:hAnsi="AcadNusx"/>
                <w:b/>
                <w:sz w:val="20"/>
                <w:szCs w:val="20"/>
              </w:rPr>
            </w:pPr>
            <w:r w:rsidRPr="00AE45CC">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14:paraId="1693BEB4" w14:textId="77777777" w:rsidR="00E81691" w:rsidRPr="00AE45CC" w:rsidRDefault="00E81691" w:rsidP="00523171">
            <w:pPr>
              <w:spacing w:after="0" w:line="276" w:lineRule="auto"/>
              <w:rPr>
                <w:rFonts w:ascii="Sylfaen" w:hAnsi="Sylfaen" w:cs="Sylfaen"/>
                <w:bCs/>
                <w:sz w:val="20"/>
                <w:szCs w:val="20"/>
                <w:lang w:val="ka-GE"/>
              </w:rPr>
            </w:pPr>
            <w:r w:rsidRPr="00AE45CC">
              <w:rPr>
                <w:rFonts w:ascii="Sylfaen" w:hAnsi="Sylfaen" w:cs="Sylfaen"/>
                <w:bCs/>
                <w:i/>
                <w:sz w:val="20"/>
                <w:szCs w:val="20"/>
                <w:lang w:val="ka-GE"/>
              </w:rPr>
              <w:t xml:space="preserve">კრედიტების რაოდენობა: </w:t>
            </w:r>
            <w:r w:rsidR="00836052" w:rsidRPr="00AE45CC">
              <w:rPr>
                <w:rFonts w:ascii="Sylfaen" w:hAnsi="Sylfaen" w:cs="Sylfaen"/>
                <w:bCs/>
                <w:i/>
                <w:sz w:val="20"/>
                <w:szCs w:val="20"/>
              </w:rPr>
              <w:t>4</w:t>
            </w:r>
            <w:r w:rsidRPr="00AE45CC">
              <w:rPr>
                <w:rFonts w:ascii="Sylfaen" w:hAnsi="Sylfaen" w:cs="Sylfaen"/>
                <w:bCs/>
                <w:i/>
                <w:sz w:val="20"/>
                <w:szCs w:val="20"/>
                <w:lang w:val="ka-GE"/>
              </w:rPr>
              <w:t xml:space="preserve"> </w:t>
            </w:r>
            <w:r w:rsidRPr="00AE45CC">
              <w:rPr>
                <w:rFonts w:ascii="Sylfaen" w:hAnsi="Sylfaen" w:cs="Sylfaen"/>
                <w:bCs/>
                <w:sz w:val="20"/>
                <w:szCs w:val="20"/>
                <w:lang w:val="ka-GE"/>
              </w:rPr>
              <w:t>–</w:t>
            </w:r>
            <w:r w:rsidR="00836052" w:rsidRPr="00AE45CC">
              <w:rPr>
                <w:rFonts w:ascii="Sylfaen" w:hAnsi="Sylfaen" w:cs="Sylfaen"/>
                <w:bCs/>
                <w:sz w:val="20"/>
                <w:szCs w:val="20"/>
              </w:rPr>
              <w:t>100</w:t>
            </w:r>
            <w:r w:rsidR="00EC44D4" w:rsidRPr="00AE45CC">
              <w:rPr>
                <w:rFonts w:ascii="Sylfaen" w:hAnsi="Sylfaen" w:cs="Sylfaen"/>
                <w:bCs/>
                <w:sz w:val="20"/>
                <w:szCs w:val="20"/>
              </w:rPr>
              <w:t xml:space="preserve"> </w:t>
            </w:r>
            <w:r w:rsidRPr="00AE45CC">
              <w:rPr>
                <w:rFonts w:ascii="Sylfaen" w:hAnsi="Sylfaen" w:cs="Sylfaen"/>
                <w:bCs/>
                <w:sz w:val="20"/>
                <w:szCs w:val="20"/>
                <w:lang w:val="ka-GE"/>
              </w:rPr>
              <w:t>საათი</w:t>
            </w:r>
          </w:p>
          <w:p w14:paraId="3D07CC1E" w14:textId="77777777" w:rsidR="00E81691" w:rsidRPr="00AE45CC" w:rsidRDefault="00E81691" w:rsidP="00523171">
            <w:pPr>
              <w:spacing w:after="0" w:line="276" w:lineRule="auto"/>
              <w:rPr>
                <w:rFonts w:ascii="Sylfaen" w:hAnsi="Sylfaen" w:cs="Sylfaen"/>
                <w:bCs/>
                <w:sz w:val="20"/>
                <w:szCs w:val="20"/>
                <w:lang w:val="ka-GE"/>
              </w:rPr>
            </w:pPr>
            <w:r w:rsidRPr="00AE45CC">
              <w:rPr>
                <w:rFonts w:ascii="Sylfaen" w:hAnsi="Sylfaen" w:cs="Sylfaen"/>
                <w:bCs/>
                <w:i/>
                <w:sz w:val="20"/>
                <w:szCs w:val="20"/>
                <w:lang w:val="ka-GE"/>
              </w:rPr>
              <w:t xml:space="preserve">სულ საკონტაქტო:  </w:t>
            </w:r>
            <w:r w:rsidR="001162AE" w:rsidRPr="00AE45CC">
              <w:rPr>
                <w:rFonts w:ascii="Sylfaen" w:hAnsi="Sylfaen" w:cs="Sylfaen"/>
                <w:bCs/>
                <w:i/>
                <w:sz w:val="20"/>
                <w:szCs w:val="20"/>
                <w:lang w:val="ka-GE"/>
              </w:rPr>
              <w:t>3</w:t>
            </w:r>
            <w:r w:rsidR="00856905" w:rsidRPr="00AE45CC">
              <w:rPr>
                <w:rFonts w:ascii="Sylfaen" w:hAnsi="Sylfaen" w:cs="Sylfaen"/>
                <w:bCs/>
                <w:i/>
                <w:sz w:val="20"/>
                <w:szCs w:val="20"/>
                <w:lang w:val="ka-GE"/>
              </w:rPr>
              <w:t>9</w:t>
            </w:r>
            <w:r w:rsidR="001162AE" w:rsidRPr="00AE45CC">
              <w:rPr>
                <w:rFonts w:ascii="Sylfaen" w:hAnsi="Sylfaen" w:cs="Sylfaen"/>
                <w:bCs/>
                <w:i/>
                <w:sz w:val="20"/>
                <w:szCs w:val="20"/>
                <w:lang w:val="ka-GE"/>
              </w:rPr>
              <w:t xml:space="preserve"> </w:t>
            </w:r>
            <w:r w:rsidRPr="00AE45CC">
              <w:rPr>
                <w:rFonts w:ascii="Sylfaen" w:hAnsi="Sylfaen" w:cs="Sylfaen"/>
                <w:bCs/>
                <w:i/>
                <w:sz w:val="20"/>
                <w:szCs w:val="20"/>
                <w:lang w:val="ka-GE"/>
              </w:rPr>
              <w:t xml:space="preserve"> </w:t>
            </w:r>
            <w:r w:rsidRPr="00AE45CC">
              <w:rPr>
                <w:rFonts w:ascii="Sylfaen" w:hAnsi="Sylfaen" w:cs="Sylfaen"/>
                <w:bCs/>
                <w:sz w:val="20"/>
                <w:szCs w:val="20"/>
                <w:lang w:val="ka-GE"/>
              </w:rPr>
              <w:t>საათი</w:t>
            </w:r>
          </w:p>
          <w:p w14:paraId="6F2E74BC" w14:textId="77777777" w:rsidR="00E81691" w:rsidRPr="00AE45CC" w:rsidRDefault="00E81691" w:rsidP="00523171">
            <w:pPr>
              <w:spacing w:after="0" w:line="276" w:lineRule="auto"/>
              <w:rPr>
                <w:rFonts w:ascii="Sylfaen" w:hAnsi="Sylfaen" w:cs="Sylfaen"/>
                <w:bCs/>
                <w:i/>
                <w:sz w:val="20"/>
                <w:szCs w:val="20"/>
                <w:lang w:val="ka-GE"/>
              </w:rPr>
            </w:pPr>
            <w:r w:rsidRPr="00AE45CC">
              <w:rPr>
                <w:rFonts w:ascii="Sylfaen" w:hAnsi="Sylfaen" w:cs="Sylfaen"/>
                <w:bCs/>
                <w:i/>
                <w:sz w:val="20"/>
                <w:szCs w:val="20"/>
                <w:lang w:val="ka-GE"/>
              </w:rPr>
              <w:t xml:space="preserve">1. ლექცია: </w:t>
            </w:r>
            <w:r w:rsidR="00856905" w:rsidRPr="00AE45CC">
              <w:rPr>
                <w:rFonts w:ascii="Sylfaen" w:hAnsi="Sylfaen" w:cs="Sylfaen"/>
                <w:bCs/>
                <w:i/>
                <w:sz w:val="20"/>
                <w:szCs w:val="20"/>
                <w:lang w:val="ka-GE"/>
              </w:rPr>
              <w:t xml:space="preserve">9 </w:t>
            </w:r>
            <w:r w:rsidRPr="00AE45CC">
              <w:rPr>
                <w:rFonts w:ascii="Sylfaen" w:hAnsi="Sylfaen" w:cs="Sylfaen"/>
                <w:bCs/>
                <w:i/>
                <w:sz w:val="20"/>
                <w:szCs w:val="20"/>
                <w:lang w:val="ka-GE"/>
              </w:rPr>
              <w:t xml:space="preserve">საათი </w:t>
            </w:r>
          </w:p>
          <w:p w14:paraId="64414855" w14:textId="77777777" w:rsidR="00E81691" w:rsidRPr="00AE45CC" w:rsidRDefault="00E81691" w:rsidP="00523171">
            <w:pPr>
              <w:spacing w:after="0" w:line="276" w:lineRule="auto"/>
              <w:rPr>
                <w:rFonts w:ascii="Sylfaen" w:hAnsi="Sylfaen" w:cs="Sylfaen"/>
                <w:bCs/>
                <w:i/>
                <w:sz w:val="20"/>
                <w:szCs w:val="20"/>
                <w:lang w:val="ka-GE"/>
              </w:rPr>
            </w:pPr>
            <w:r w:rsidRPr="00AE45CC">
              <w:rPr>
                <w:rFonts w:ascii="Sylfaen" w:hAnsi="Sylfaen" w:cs="Sylfaen"/>
                <w:bCs/>
                <w:i/>
                <w:sz w:val="20"/>
                <w:szCs w:val="20"/>
                <w:lang w:val="ka-GE"/>
              </w:rPr>
              <w:t xml:space="preserve"> 2.  პრაქტიკული მეცადინეობა:  </w:t>
            </w:r>
            <w:r w:rsidR="00E5466C" w:rsidRPr="00AE45CC">
              <w:rPr>
                <w:rFonts w:ascii="Sylfaen" w:hAnsi="Sylfaen" w:cs="Sylfaen"/>
                <w:bCs/>
                <w:i/>
                <w:sz w:val="20"/>
                <w:szCs w:val="20"/>
                <w:lang w:val="ka-GE"/>
              </w:rPr>
              <w:t>2</w:t>
            </w:r>
            <w:r w:rsidR="00856905" w:rsidRPr="00AE45CC">
              <w:rPr>
                <w:rFonts w:ascii="Sylfaen" w:hAnsi="Sylfaen" w:cs="Sylfaen"/>
                <w:bCs/>
                <w:i/>
                <w:sz w:val="20"/>
                <w:szCs w:val="20"/>
                <w:lang w:val="ka-GE"/>
              </w:rPr>
              <w:t>7</w:t>
            </w:r>
            <w:r w:rsidR="0067115A" w:rsidRPr="00AE45CC">
              <w:rPr>
                <w:rFonts w:ascii="Sylfaen" w:hAnsi="Sylfaen" w:cs="Sylfaen"/>
                <w:bCs/>
                <w:i/>
                <w:sz w:val="20"/>
                <w:szCs w:val="20"/>
                <w:lang w:val="ka-GE"/>
              </w:rPr>
              <w:t xml:space="preserve"> </w:t>
            </w:r>
            <w:r w:rsidRPr="00AE45CC">
              <w:rPr>
                <w:rFonts w:ascii="Sylfaen" w:hAnsi="Sylfaen" w:cs="Sylfaen"/>
                <w:bCs/>
                <w:i/>
                <w:sz w:val="20"/>
                <w:szCs w:val="20"/>
                <w:lang w:val="ka-GE"/>
              </w:rPr>
              <w:t xml:space="preserve"> საათი </w:t>
            </w:r>
          </w:p>
          <w:p w14:paraId="3780BE6B" w14:textId="77777777" w:rsidR="00E81691" w:rsidRPr="00AE45CC" w:rsidRDefault="00E81691" w:rsidP="00523171">
            <w:pPr>
              <w:spacing w:after="0" w:line="276" w:lineRule="auto"/>
              <w:rPr>
                <w:rFonts w:ascii="Sylfaen" w:hAnsi="Sylfaen" w:cs="Sylfaen"/>
                <w:bCs/>
                <w:i/>
                <w:sz w:val="20"/>
                <w:szCs w:val="20"/>
                <w:lang w:val="ka-GE"/>
              </w:rPr>
            </w:pPr>
            <w:r w:rsidRPr="00AE45CC">
              <w:rPr>
                <w:rFonts w:ascii="Sylfaen" w:hAnsi="Sylfaen" w:cs="Sylfaen"/>
                <w:bCs/>
                <w:i/>
                <w:sz w:val="20"/>
                <w:szCs w:val="20"/>
                <w:lang w:val="ka-GE"/>
              </w:rPr>
              <w:t>3.  შუალედური გამოცდა: 1 საათი</w:t>
            </w:r>
          </w:p>
          <w:p w14:paraId="6115EB08" w14:textId="6D8EFCFE" w:rsidR="00E81691" w:rsidRPr="00AE45CC" w:rsidRDefault="00E81691" w:rsidP="00523171">
            <w:pPr>
              <w:spacing w:after="0" w:line="276" w:lineRule="auto"/>
              <w:rPr>
                <w:rFonts w:ascii="Sylfaen" w:hAnsi="Sylfaen" w:cs="Sylfaen"/>
                <w:bCs/>
                <w:i/>
                <w:sz w:val="20"/>
                <w:szCs w:val="20"/>
                <w:lang w:val="ka-GE"/>
              </w:rPr>
            </w:pPr>
            <w:r w:rsidRPr="00AE45CC">
              <w:rPr>
                <w:rFonts w:ascii="Sylfaen" w:hAnsi="Sylfaen" w:cs="Sylfaen"/>
                <w:bCs/>
                <w:i/>
                <w:sz w:val="20"/>
                <w:szCs w:val="20"/>
                <w:lang w:val="ka-GE"/>
              </w:rPr>
              <w:t xml:space="preserve">4.  </w:t>
            </w:r>
            <w:r w:rsidR="00E97D8B" w:rsidRPr="00AE45CC">
              <w:rPr>
                <w:rFonts w:ascii="Sylfaen" w:hAnsi="Sylfaen" w:cs="Sylfaen"/>
                <w:bCs/>
                <w:i/>
                <w:sz w:val="20"/>
                <w:szCs w:val="20"/>
                <w:lang w:val="ka-GE"/>
              </w:rPr>
              <w:t>დასკვნით</w:t>
            </w:r>
            <w:r w:rsidRPr="00AE45CC">
              <w:rPr>
                <w:rFonts w:ascii="Sylfaen" w:hAnsi="Sylfaen" w:cs="Sylfaen"/>
                <w:bCs/>
                <w:i/>
                <w:sz w:val="20"/>
                <w:szCs w:val="20"/>
                <w:lang w:val="ka-GE"/>
              </w:rPr>
              <w:t>ი გამოცდა: 2 საათი</w:t>
            </w:r>
          </w:p>
          <w:p w14:paraId="20E67BC8" w14:textId="1DD73301" w:rsidR="00E81691" w:rsidRPr="00AE45CC" w:rsidRDefault="00E81691" w:rsidP="00523171">
            <w:pPr>
              <w:spacing w:after="0" w:line="276" w:lineRule="auto"/>
              <w:jc w:val="both"/>
              <w:rPr>
                <w:rFonts w:ascii="Sylfaen" w:hAnsi="Sylfaen" w:cs="Sylfaen"/>
                <w:bCs/>
                <w:i/>
                <w:sz w:val="20"/>
                <w:szCs w:val="20"/>
                <w:lang w:val="ka-GE"/>
              </w:rPr>
            </w:pPr>
            <w:r w:rsidRPr="00AE45CC">
              <w:rPr>
                <w:rFonts w:ascii="Sylfaen" w:hAnsi="Sylfaen" w:cs="Sylfaen"/>
                <w:bCs/>
                <w:i/>
                <w:sz w:val="20"/>
                <w:szCs w:val="20"/>
                <w:lang w:val="ka-GE"/>
              </w:rPr>
              <w:t xml:space="preserve">5.  დამოუკიდებელი მუშაობა:  </w:t>
            </w:r>
            <w:r w:rsidR="00856905" w:rsidRPr="00AE45CC">
              <w:rPr>
                <w:rFonts w:ascii="Sylfaen" w:hAnsi="Sylfaen" w:cs="Sylfaen"/>
                <w:bCs/>
                <w:i/>
                <w:sz w:val="20"/>
                <w:szCs w:val="20"/>
                <w:lang w:val="ka-GE"/>
              </w:rPr>
              <w:t xml:space="preserve">61 </w:t>
            </w:r>
            <w:r w:rsidRPr="00AE45CC">
              <w:rPr>
                <w:rFonts w:ascii="Sylfaen" w:hAnsi="Sylfaen" w:cs="Sylfaen"/>
                <w:bCs/>
                <w:i/>
                <w:sz w:val="20"/>
                <w:szCs w:val="20"/>
                <w:lang w:val="ka-GE"/>
              </w:rPr>
              <w:t>საათი</w:t>
            </w:r>
          </w:p>
          <w:p w14:paraId="63CC7B5D" w14:textId="77777777" w:rsidR="00743EE3" w:rsidRPr="00AE45CC" w:rsidRDefault="00743EE3" w:rsidP="00523171">
            <w:pPr>
              <w:spacing w:after="0" w:line="276" w:lineRule="auto"/>
              <w:jc w:val="both"/>
              <w:rPr>
                <w:rFonts w:ascii="Sylfaen" w:hAnsi="Sylfaen" w:cs="Sylfaen"/>
                <w:bCs/>
                <w:i/>
                <w:sz w:val="20"/>
                <w:szCs w:val="20"/>
                <w:lang w:val="ka-GE"/>
              </w:rPr>
            </w:pPr>
          </w:p>
          <w:p w14:paraId="45277462" w14:textId="38B0B91E" w:rsidR="00E81691" w:rsidRPr="00AE45CC" w:rsidRDefault="0022746B" w:rsidP="0022746B">
            <w:pPr>
              <w:spacing w:line="360" w:lineRule="auto"/>
              <w:jc w:val="both"/>
              <w:rPr>
                <w:rFonts w:ascii="Sylfaen" w:hAnsi="Sylfaen"/>
                <w:sz w:val="20"/>
                <w:szCs w:val="20"/>
                <w:lang w:val="ka-GE"/>
              </w:rPr>
            </w:pPr>
            <w:r w:rsidRPr="00AE45CC">
              <w:rPr>
                <w:rFonts w:ascii="Sylfaen" w:hAnsi="Sylfaen"/>
                <w:sz w:val="20"/>
                <w:szCs w:val="20"/>
                <w:lang w:val="ka-GE"/>
              </w:rPr>
              <w:t>ინდივიდუალური მუშაობა/კონსულტაცია მინიმუმ 1 საათის განმავლობაში</w:t>
            </w:r>
            <w:r w:rsidRPr="00AE45CC">
              <w:rPr>
                <w:rFonts w:ascii="Sylfaen" w:hAnsi="Sylfaen"/>
                <w:sz w:val="20"/>
                <w:szCs w:val="20"/>
              </w:rPr>
              <w:t xml:space="preserve"> </w:t>
            </w:r>
            <w:r w:rsidRPr="00AE45CC">
              <w:rPr>
                <w:rFonts w:ascii="Sylfaen" w:hAnsi="Sylfaen"/>
                <w:sz w:val="20"/>
                <w:szCs w:val="20"/>
                <w:lang w:val="ka-GE"/>
              </w:rPr>
              <w:t>საჭიროებისამებრ (ცხრილით განსაზღვრულ დროს)</w:t>
            </w:r>
          </w:p>
        </w:tc>
      </w:tr>
      <w:tr w:rsidR="004A3157" w:rsidRPr="00AE45CC" w14:paraId="6126DAC9" w14:textId="77777777" w:rsidTr="00F5182D">
        <w:tc>
          <w:tcPr>
            <w:tcW w:w="2269" w:type="dxa"/>
            <w:tcBorders>
              <w:top w:val="single" w:sz="4" w:space="0" w:color="auto"/>
              <w:left w:val="single" w:sz="4" w:space="0" w:color="auto"/>
              <w:bottom w:val="single" w:sz="4" w:space="0" w:color="auto"/>
              <w:right w:val="single" w:sz="4" w:space="0" w:color="auto"/>
            </w:tcBorders>
            <w:hideMark/>
          </w:tcPr>
          <w:p w14:paraId="031299BA" w14:textId="77777777" w:rsidR="0086313C" w:rsidRPr="00AE45CC" w:rsidRDefault="0086313C" w:rsidP="00523171">
            <w:pPr>
              <w:spacing w:after="0" w:line="276" w:lineRule="auto"/>
              <w:jc w:val="both"/>
              <w:rPr>
                <w:rFonts w:ascii="AcadNusx" w:hAnsi="AcadNusx"/>
                <w:b/>
                <w:sz w:val="20"/>
                <w:szCs w:val="20"/>
              </w:rPr>
            </w:pPr>
            <w:proofErr w:type="spellStart"/>
            <w:r w:rsidRPr="00AE45CC">
              <w:rPr>
                <w:rFonts w:ascii="Sylfaen" w:hAnsi="Sylfaen"/>
                <w:b/>
                <w:sz w:val="20"/>
                <w:szCs w:val="20"/>
              </w:rPr>
              <w:t>სასწავლო</w:t>
            </w:r>
            <w:proofErr w:type="spellEnd"/>
            <w:r w:rsidRPr="00AE45CC">
              <w:rPr>
                <w:rFonts w:ascii="Sylfaen" w:hAnsi="Sylfaen"/>
                <w:b/>
                <w:sz w:val="20"/>
                <w:szCs w:val="20"/>
              </w:rPr>
              <w:t xml:space="preserve"> </w:t>
            </w:r>
            <w:proofErr w:type="spellStart"/>
            <w:r w:rsidRPr="00AE45CC">
              <w:rPr>
                <w:rFonts w:ascii="Sylfaen" w:hAnsi="Sylfaen"/>
                <w:b/>
                <w:sz w:val="20"/>
                <w:szCs w:val="20"/>
              </w:rPr>
              <w:t>კურსის</w:t>
            </w:r>
            <w:proofErr w:type="spellEnd"/>
          </w:p>
          <w:p w14:paraId="7BA02798" w14:textId="77777777" w:rsidR="0086313C" w:rsidRPr="00AE45CC" w:rsidRDefault="0086313C" w:rsidP="00523171">
            <w:pPr>
              <w:spacing w:after="0" w:line="276" w:lineRule="auto"/>
              <w:rPr>
                <w:sz w:val="20"/>
                <w:szCs w:val="20"/>
              </w:rPr>
            </w:pPr>
            <w:proofErr w:type="spellStart"/>
            <w:r w:rsidRPr="00AE45CC">
              <w:rPr>
                <w:rFonts w:ascii="Sylfaen" w:hAnsi="Sylfaen"/>
                <w:b/>
                <w:sz w:val="20"/>
                <w:szCs w:val="20"/>
              </w:rPr>
              <w:t>მიზნები</w:t>
            </w:r>
            <w:proofErr w:type="spellEnd"/>
          </w:p>
        </w:tc>
        <w:tc>
          <w:tcPr>
            <w:tcW w:w="8075" w:type="dxa"/>
            <w:tcBorders>
              <w:top w:val="single" w:sz="4" w:space="0" w:color="auto"/>
              <w:left w:val="single" w:sz="4" w:space="0" w:color="auto"/>
              <w:bottom w:val="single" w:sz="4" w:space="0" w:color="auto"/>
              <w:right w:val="single" w:sz="4" w:space="0" w:color="auto"/>
            </w:tcBorders>
            <w:hideMark/>
          </w:tcPr>
          <w:p w14:paraId="4A1BE6CF" w14:textId="77777777" w:rsidR="00EC44D4" w:rsidRPr="00AE45CC" w:rsidRDefault="00EC44D4" w:rsidP="00903518">
            <w:pPr>
              <w:spacing w:after="0" w:line="276" w:lineRule="auto"/>
              <w:jc w:val="both"/>
              <w:rPr>
                <w:rFonts w:ascii="Sylfaen" w:hAnsi="Sylfaen"/>
                <w:sz w:val="20"/>
                <w:szCs w:val="20"/>
                <w:lang w:val="ka-GE"/>
              </w:rPr>
            </w:pPr>
            <w:r w:rsidRPr="00AE45CC">
              <w:rPr>
                <w:rFonts w:ascii="Sylfaen" w:hAnsi="Sylfaen"/>
                <w:sz w:val="20"/>
                <w:szCs w:val="20"/>
                <w:lang w:val="ka-GE"/>
              </w:rPr>
              <w:t>სასწავლო კურსის მიზანია</w:t>
            </w:r>
            <w:r w:rsidRPr="00AE45CC">
              <w:rPr>
                <w:rFonts w:ascii="Sylfaen" w:hAnsi="Sylfaen"/>
                <w:sz w:val="20"/>
                <w:szCs w:val="20"/>
              </w:rPr>
              <w:t xml:space="preserve"> </w:t>
            </w:r>
            <w:r w:rsidRPr="00AE45CC">
              <w:rPr>
                <w:rFonts w:ascii="Sylfaen" w:hAnsi="Sylfaen"/>
                <w:sz w:val="20"/>
                <w:szCs w:val="20"/>
                <w:lang w:val="ka-GE"/>
              </w:rPr>
              <w:t xml:space="preserve">სტუდენტს ასწავლოს: </w:t>
            </w:r>
          </w:p>
          <w:p w14:paraId="2B727608" w14:textId="77777777" w:rsidR="0086313C" w:rsidRPr="00AE45CC" w:rsidRDefault="00EA5D3F" w:rsidP="00903518">
            <w:pPr>
              <w:spacing w:after="0" w:line="276" w:lineRule="auto"/>
              <w:jc w:val="both"/>
              <w:rPr>
                <w:rFonts w:ascii="Sylfaen" w:hAnsi="Sylfaen" w:cs="Sylfaen"/>
                <w:i/>
                <w:sz w:val="20"/>
                <w:szCs w:val="20"/>
                <w:lang w:val="ka-GE"/>
              </w:rPr>
            </w:pPr>
            <w:r w:rsidRPr="00AE45CC">
              <w:rPr>
                <w:rFonts w:ascii="Sylfaen" w:hAnsi="Sylfaen"/>
                <w:sz w:val="20"/>
                <w:szCs w:val="20"/>
                <w:lang w:val="ka-GE"/>
              </w:rPr>
              <w:t xml:space="preserve">ყელ-ყურ-ცხვირის </w:t>
            </w:r>
            <w:r w:rsidR="00381AE1" w:rsidRPr="00AE45CC">
              <w:rPr>
                <w:rFonts w:ascii="Sylfaen" w:hAnsi="Sylfaen"/>
                <w:sz w:val="20"/>
                <w:szCs w:val="20"/>
              </w:rPr>
              <w:t xml:space="preserve"> </w:t>
            </w:r>
            <w:r w:rsidR="00381AE1" w:rsidRPr="00AE45CC">
              <w:rPr>
                <w:rFonts w:ascii="Sylfaen" w:hAnsi="Sylfaen"/>
                <w:sz w:val="20"/>
                <w:szCs w:val="20"/>
                <w:lang w:val="ka-GE"/>
              </w:rPr>
              <w:t>ძირითადი დაავადებების ამოცნობა, დიაგნოსტირებისა და მკურნალობის მეთოდები .</w:t>
            </w:r>
          </w:p>
        </w:tc>
      </w:tr>
      <w:tr w:rsidR="004A3157" w:rsidRPr="00AE45CC" w14:paraId="54434E24" w14:textId="77777777" w:rsidTr="00F5182D">
        <w:tc>
          <w:tcPr>
            <w:tcW w:w="2269" w:type="dxa"/>
            <w:tcBorders>
              <w:top w:val="single" w:sz="4" w:space="0" w:color="auto"/>
              <w:left w:val="single" w:sz="4" w:space="0" w:color="auto"/>
              <w:bottom w:val="single" w:sz="4" w:space="0" w:color="auto"/>
              <w:right w:val="single" w:sz="4" w:space="0" w:color="auto"/>
            </w:tcBorders>
            <w:hideMark/>
          </w:tcPr>
          <w:p w14:paraId="2AA42E9B" w14:textId="77777777" w:rsidR="0086313C" w:rsidRPr="00AE45CC" w:rsidRDefault="0086313C" w:rsidP="00523171">
            <w:pPr>
              <w:spacing w:after="0" w:line="276" w:lineRule="auto"/>
              <w:jc w:val="both"/>
              <w:rPr>
                <w:rFonts w:ascii="AcadNusx" w:hAnsi="AcadNusx"/>
                <w:b/>
                <w:sz w:val="20"/>
                <w:szCs w:val="20"/>
              </w:rPr>
            </w:pPr>
            <w:proofErr w:type="spellStart"/>
            <w:r w:rsidRPr="00AE45CC">
              <w:rPr>
                <w:rFonts w:ascii="Sylfaen" w:hAnsi="Sylfaen"/>
                <w:b/>
                <w:sz w:val="20"/>
                <w:szCs w:val="20"/>
              </w:rPr>
              <w:t>დაშვების</w:t>
            </w:r>
            <w:proofErr w:type="spellEnd"/>
            <w:r w:rsidRPr="00AE45CC">
              <w:rPr>
                <w:rFonts w:ascii="Sylfaen" w:hAnsi="Sylfaen"/>
                <w:b/>
                <w:sz w:val="20"/>
                <w:szCs w:val="20"/>
              </w:rPr>
              <w:t xml:space="preserve"> </w:t>
            </w:r>
            <w:proofErr w:type="spellStart"/>
            <w:r w:rsidRPr="00AE45CC">
              <w:rPr>
                <w:rFonts w:ascii="Sylfaen" w:hAnsi="Sylfaen"/>
                <w:b/>
                <w:sz w:val="20"/>
                <w:szCs w:val="20"/>
              </w:rPr>
              <w:t>წინაპირობები</w:t>
            </w:r>
            <w:proofErr w:type="spellEnd"/>
          </w:p>
        </w:tc>
        <w:tc>
          <w:tcPr>
            <w:tcW w:w="8075" w:type="dxa"/>
            <w:tcBorders>
              <w:top w:val="single" w:sz="4" w:space="0" w:color="auto"/>
              <w:left w:val="single" w:sz="4" w:space="0" w:color="auto"/>
              <w:bottom w:val="single" w:sz="4" w:space="0" w:color="auto"/>
              <w:right w:val="single" w:sz="4" w:space="0" w:color="auto"/>
            </w:tcBorders>
            <w:hideMark/>
          </w:tcPr>
          <w:p w14:paraId="2D4E8C01" w14:textId="77777777" w:rsidR="00E01701" w:rsidRDefault="00E01701" w:rsidP="00523171">
            <w:pPr>
              <w:spacing w:after="0" w:line="276" w:lineRule="auto"/>
              <w:jc w:val="both"/>
              <w:rPr>
                <w:rFonts w:ascii="Sylfaen" w:hAnsi="Sylfaen"/>
                <w:b/>
                <w:bCs/>
                <w:sz w:val="20"/>
                <w:szCs w:val="20"/>
                <w:lang w:val="ka-GE"/>
              </w:rPr>
            </w:pPr>
            <w:r>
              <w:rPr>
                <w:rFonts w:ascii="Sylfaen" w:hAnsi="Sylfaen"/>
                <w:b/>
                <w:bCs/>
                <w:sz w:val="20"/>
                <w:szCs w:val="20"/>
              </w:rPr>
              <w:t xml:space="preserve">1. </w:t>
            </w:r>
            <w:r w:rsidR="0034397C" w:rsidRPr="00AE45CC">
              <w:rPr>
                <w:rFonts w:ascii="Sylfaen" w:hAnsi="Sylfaen"/>
                <w:b/>
                <w:bCs/>
                <w:sz w:val="20"/>
                <w:szCs w:val="20"/>
                <w:lang w:val="ka-GE"/>
              </w:rPr>
              <w:t xml:space="preserve">ნერვული სისტემის პათოლოგიის მოდული, </w:t>
            </w:r>
          </w:p>
          <w:p w14:paraId="61D30D5D" w14:textId="77777777" w:rsidR="00E01701" w:rsidRDefault="00E01701" w:rsidP="00523171">
            <w:pPr>
              <w:spacing w:after="0" w:line="276" w:lineRule="auto"/>
              <w:jc w:val="both"/>
              <w:rPr>
                <w:rFonts w:ascii="Sylfaen" w:hAnsi="Sylfaen"/>
                <w:b/>
                <w:bCs/>
                <w:sz w:val="20"/>
                <w:szCs w:val="20"/>
                <w:lang w:val="ka-GE"/>
              </w:rPr>
            </w:pPr>
            <w:r>
              <w:rPr>
                <w:rFonts w:ascii="Sylfaen" w:hAnsi="Sylfaen"/>
                <w:b/>
                <w:bCs/>
                <w:sz w:val="20"/>
                <w:szCs w:val="20"/>
              </w:rPr>
              <w:t xml:space="preserve">2. </w:t>
            </w:r>
            <w:r w:rsidR="0034397C" w:rsidRPr="00AE45CC">
              <w:rPr>
                <w:rFonts w:ascii="Sylfaen" w:hAnsi="Sylfaen"/>
                <w:b/>
                <w:bCs/>
                <w:sz w:val="20"/>
                <w:szCs w:val="20"/>
                <w:lang w:val="ka-GE"/>
              </w:rPr>
              <w:t>შინაგან დაავადებები</w:t>
            </w:r>
            <w:r w:rsidR="00743EE3" w:rsidRPr="00AE45CC">
              <w:rPr>
                <w:rFonts w:ascii="Sylfaen" w:hAnsi="Sylfaen"/>
                <w:b/>
                <w:bCs/>
                <w:sz w:val="20"/>
                <w:szCs w:val="20"/>
                <w:lang w:val="ka-GE"/>
              </w:rPr>
              <w:t xml:space="preserve"> </w:t>
            </w:r>
            <w:r w:rsidR="0034397C" w:rsidRPr="00AE45CC">
              <w:rPr>
                <w:rFonts w:ascii="Sylfaen" w:hAnsi="Sylfaen"/>
                <w:b/>
                <w:bCs/>
                <w:sz w:val="20"/>
                <w:szCs w:val="20"/>
                <w:lang w:val="ka-GE"/>
              </w:rPr>
              <w:t xml:space="preserve">2, </w:t>
            </w:r>
          </w:p>
          <w:p w14:paraId="779CC520" w14:textId="35F55749" w:rsidR="0086313C" w:rsidRPr="00AE45CC" w:rsidRDefault="00E01701" w:rsidP="00523171">
            <w:pPr>
              <w:spacing w:after="0" w:line="276" w:lineRule="auto"/>
              <w:jc w:val="both"/>
              <w:rPr>
                <w:rFonts w:ascii="Sylfaen" w:hAnsi="Sylfaen"/>
                <w:b/>
                <w:bCs/>
                <w:sz w:val="20"/>
                <w:szCs w:val="20"/>
                <w:lang w:val="ka-GE"/>
              </w:rPr>
            </w:pPr>
            <w:r>
              <w:rPr>
                <w:rFonts w:ascii="Sylfaen" w:hAnsi="Sylfaen"/>
                <w:b/>
                <w:bCs/>
                <w:sz w:val="20"/>
                <w:szCs w:val="20"/>
              </w:rPr>
              <w:t xml:space="preserve">3. </w:t>
            </w:r>
            <w:r w:rsidR="0034397C" w:rsidRPr="00AE45CC">
              <w:rPr>
                <w:rFonts w:ascii="Sylfaen" w:hAnsi="Sylfaen"/>
                <w:b/>
                <w:bCs/>
                <w:sz w:val="20"/>
                <w:szCs w:val="20"/>
                <w:lang w:val="ka-GE"/>
              </w:rPr>
              <w:t>ზოგადი ქირურგია</w:t>
            </w:r>
          </w:p>
        </w:tc>
      </w:tr>
      <w:tr w:rsidR="004A3157" w:rsidRPr="00AE45CC" w14:paraId="7C6CCDB2" w14:textId="77777777" w:rsidTr="00F5182D">
        <w:tc>
          <w:tcPr>
            <w:tcW w:w="2269" w:type="dxa"/>
            <w:tcBorders>
              <w:top w:val="single" w:sz="4" w:space="0" w:color="auto"/>
              <w:left w:val="single" w:sz="4" w:space="0" w:color="auto"/>
              <w:bottom w:val="single" w:sz="4" w:space="0" w:color="auto"/>
              <w:right w:val="single" w:sz="4" w:space="0" w:color="auto"/>
            </w:tcBorders>
          </w:tcPr>
          <w:p w14:paraId="35199C1C" w14:textId="77777777" w:rsidR="00BE4402" w:rsidRPr="00AE45CC" w:rsidRDefault="00BE4402" w:rsidP="00523171">
            <w:pPr>
              <w:spacing w:after="0" w:line="276" w:lineRule="auto"/>
              <w:jc w:val="both"/>
              <w:rPr>
                <w:rFonts w:ascii="Sylfaen" w:hAnsi="Sylfaen"/>
                <w:b/>
                <w:sz w:val="20"/>
                <w:szCs w:val="20"/>
              </w:rPr>
            </w:pPr>
            <w:proofErr w:type="spellStart"/>
            <w:r w:rsidRPr="00AE45CC">
              <w:rPr>
                <w:rFonts w:ascii="Sylfaen" w:hAnsi="Sylfaen"/>
                <w:b/>
                <w:sz w:val="20"/>
                <w:szCs w:val="20"/>
              </w:rPr>
              <w:t>სწავლის</w:t>
            </w:r>
            <w:proofErr w:type="spellEnd"/>
            <w:r w:rsidRPr="00AE45CC">
              <w:rPr>
                <w:rFonts w:ascii="Sylfaen" w:hAnsi="Sylfaen"/>
                <w:b/>
                <w:sz w:val="20"/>
                <w:szCs w:val="20"/>
              </w:rPr>
              <w:t xml:space="preserve"> </w:t>
            </w:r>
            <w:proofErr w:type="spellStart"/>
            <w:r w:rsidRPr="00AE45CC">
              <w:rPr>
                <w:rFonts w:ascii="Sylfaen" w:hAnsi="Sylfaen"/>
                <w:b/>
                <w:sz w:val="20"/>
                <w:szCs w:val="20"/>
              </w:rPr>
              <w:t>შედეგები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3286C0A1" w14:textId="77777777" w:rsidR="00A10142" w:rsidRPr="00AE45CC" w:rsidRDefault="00A10142" w:rsidP="006C78AF">
            <w:pPr>
              <w:pStyle w:val="ListParagraph"/>
              <w:numPr>
                <w:ilvl w:val="0"/>
                <w:numId w:val="9"/>
              </w:numPr>
              <w:spacing w:after="0" w:line="276" w:lineRule="auto"/>
              <w:rPr>
                <w:rFonts w:ascii="Sylfaen" w:hAnsi="Sylfaen"/>
                <w:b/>
                <w:sz w:val="20"/>
                <w:szCs w:val="20"/>
                <w:lang w:val="ka-GE"/>
              </w:rPr>
            </w:pPr>
            <w:r w:rsidRPr="00AE45CC">
              <w:rPr>
                <w:rFonts w:ascii="Sylfaen" w:hAnsi="Sylfaen" w:cs="Sylfaen"/>
                <w:b/>
                <w:sz w:val="20"/>
                <w:szCs w:val="20"/>
                <w:lang w:val="ka-GE"/>
              </w:rPr>
              <w:t>ცოდნა</w:t>
            </w:r>
            <w:r w:rsidRPr="00AE45CC">
              <w:rPr>
                <w:rFonts w:ascii="Sylfaen" w:hAnsi="Sylfaen"/>
                <w:b/>
                <w:sz w:val="20"/>
                <w:szCs w:val="20"/>
                <w:lang w:val="ka-GE"/>
              </w:rPr>
              <w:t xml:space="preserve"> და გაცნობიერება</w:t>
            </w:r>
          </w:p>
          <w:p w14:paraId="7698ADE3" w14:textId="341B9544" w:rsidR="00A10142" w:rsidRPr="00AE45CC" w:rsidRDefault="00A10142" w:rsidP="00523171">
            <w:pPr>
              <w:spacing w:after="0" w:line="276" w:lineRule="auto"/>
              <w:rPr>
                <w:rFonts w:ascii="Sylfaen" w:hAnsi="Sylfaen"/>
                <w:sz w:val="20"/>
                <w:szCs w:val="20"/>
                <w:lang w:val="ka-GE"/>
              </w:rPr>
            </w:pPr>
            <w:r w:rsidRPr="00AE45CC">
              <w:rPr>
                <w:rFonts w:ascii="Sylfaen" w:hAnsi="Sylfaen"/>
                <w:sz w:val="20"/>
                <w:szCs w:val="20"/>
                <w:lang w:val="ka-GE"/>
              </w:rPr>
              <w:t>სტუდენტ</w:t>
            </w:r>
            <w:r w:rsidR="00DB6158" w:rsidRPr="00AE45CC">
              <w:rPr>
                <w:rFonts w:ascii="Sylfaen" w:hAnsi="Sylfaen"/>
                <w:sz w:val="20"/>
                <w:szCs w:val="20"/>
                <w:lang w:val="ka-GE"/>
              </w:rPr>
              <w:t>მა იცის:</w:t>
            </w:r>
          </w:p>
          <w:p w14:paraId="5A53CFA7" w14:textId="77777777" w:rsidR="00A10142" w:rsidRPr="00AE45CC" w:rsidRDefault="00A10142" w:rsidP="006C78AF">
            <w:pPr>
              <w:pStyle w:val="BodyText"/>
              <w:numPr>
                <w:ilvl w:val="0"/>
                <w:numId w:val="1"/>
              </w:numPr>
              <w:spacing w:line="276" w:lineRule="auto"/>
              <w:jc w:val="left"/>
              <w:rPr>
                <w:rFonts w:ascii="Sylfaen" w:hAnsi="Sylfaen"/>
                <w:color w:val="auto"/>
                <w:sz w:val="20"/>
                <w:szCs w:val="20"/>
                <w:lang w:val="ka-GE"/>
              </w:rPr>
            </w:pPr>
            <w:r w:rsidRPr="00AE45CC">
              <w:rPr>
                <w:rFonts w:ascii="Sylfaen" w:hAnsi="Sylfaen"/>
                <w:color w:val="auto"/>
                <w:sz w:val="20"/>
                <w:szCs w:val="20"/>
                <w:lang w:val="ka-GE"/>
              </w:rPr>
              <w:t>ყელ-ყურ-ცხვირის დაავადებების დიაგნოსტიკის ძირითადი მეთოდები, საშუალებები და გამოკვლევის თავისებურებები;</w:t>
            </w:r>
          </w:p>
          <w:p w14:paraId="5C5232FA" w14:textId="77777777" w:rsidR="00A10142" w:rsidRPr="00AE45CC" w:rsidRDefault="00A10142" w:rsidP="006C78AF">
            <w:pPr>
              <w:pStyle w:val="BodyText"/>
              <w:numPr>
                <w:ilvl w:val="0"/>
                <w:numId w:val="1"/>
              </w:numPr>
              <w:spacing w:line="276" w:lineRule="auto"/>
              <w:jc w:val="left"/>
              <w:rPr>
                <w:rFonts w:ascii="Sylfaen" w:hAnsi="Sylfaen"/>
                <w:color w:val="auto"/>
                <w:sz w:val="20"/>
                <w:szCs w:val="20"/>
                <w:lang w:val="ka-GE"/>
              </w:rPr>
            </w:pPr>
            <w:r w:rsidRPr="00AE45CC">
              <w:rPr>
                <w:rFonts w:ascii="Sylfaen" w:hAnsi="Sylfaen" w:cs="AcadNusx"/>
                <w:color w:val="auto"/>
                <w:sz w:val="20"/>
                <w:szCs w:val="20"/>
                <w:u w:color="FF0000"/>
                <w:lang w:val="ka-GE"/>
              </w:rPr>
              <w:t>ყურის</w:t>
            </w:r>
            <w:r w:rsidRPr="00AE45CC">
              <w:rPr>
                <w:rFonts w:cs="AcadNusx"/>
                <w:color w:val="auto"/>
                <w:sz w:val="20"/>
                <w:szCs w:val="20"/>
                <w:lang w:val="ka-GE"/>
              </w:rPr>
              <w:t>,</w:t>
            </w:r>
            <w:r w:rsidRPr="00AE45CC">
              <w:rPr>
                <w:rFonts w:ascii="Sylfaen" w:hAnsi="Sylfaen" w:cs="AcadNusx"/>
                <w:color w:val="auto"/>
                <w:sz w:val="20"/>
                <w:szCs w:val="20"/>
                <w:lang w:val="ka-GE"/>
              </w:rPr>
              <w:t xml:space="preserve"> </w:t>
            </w:r>
            <w:r w:rsidRPr="00AE45CC">
              <w:rPr>
                <w:rFonts w:ascii="Sylfaen" w:hAnsi="Sylfaen" w:cs="AcadNusx"/>
                <w:color w:val="auto"/>
                <w:sz w:val="20"/>
                <w:szCs w:val="20"/>
                <w:u w:color="FF0000"/>
                <w:lang w:val="ka-GE"/>
              </w:rPr>
              <w:t>ცხვირის</w:t>
            </w:r>
            <w:r w:rsidRPr="00AE45CC">
              <w:rPr>
                <w:rFonts w:cs="AcadNusx"/>
                <w:color w:val="auto"/>
                <w:sz w:val="20"/>
                <w:szCs w:val="20"/>
                <w:lang w:val="ka-GE"/>
              </w:rPr>
              <w:t xml:space="preserve">, </w:t>
            </w:r>
            <w:r w:rsidRPr="00AE45CC">
              <w:rPr>
                <w:rFonts w:ascii="Sylfaen" w:hAnsi="Sylfaen" w:cs="AcadNusx"/>
                <w:color w:val="auto"/>
                <w:sz w:val="20"/>
                <w:szCs w:val="20"/>
                <w:u w:color="FF0000"/>
                <w:lang w:val="ka-GE"/>
              </w:rPr>
              <w:t>ხახის</w:t>
            </w:r>
            <w:r w:rsidRPr="00AE45CC">
              <w:rPr>
                <w:rFonts w:cs="AcadNusx"/>
                <w:color w:val="auto"/>
                <w:sz w:val="20"/>
                <w:szCs w:val="20"/>
                <w:lang w:val="ka-GE"/>
              </w:rPr>
              <w:t xml:space="preserve"> </w:t>
            </w:r>
            <w:r w:rsidRPr="00AE45CC">
              <w:rPr>
                <w:rFonts w:ascii="Sylfaen" w:hAnsi="Sylfaen" w:cs="AcadNusx"/>
                <w:color w:val="auto"/>
                <w:sz w:val="20"/>
                <w:szCs w:val="20"/>
                <w:u w:color="FF0000"/>
                <w:lang w:val="ka-GE"/>
              </w:rPr>
              <w:t>და</w:t>
            </w:r>
            <w:r w:rsidRPr="00AE45CC">
              <w:rPr>
                <w:rFonts w:cs="AcadNusx"/>
                <w:color w:val="auto"/>
                <w:sz w:val="20"/>
                <w:szCs w:val="20"/>
                <w:lang w:val="ka-GE"/>
              </w:rPr>
              <w:t xml:space="preserve"> </w:t>
            </w:r>
            <w:r w:rsidRPr="00AE45CC">
              <w:rPr>
                <w:rFonts w:ascii="Sylfaen" w:hAnsi="Sylfaen" w:cs="AcadNusx"/>
                <w:color w:val="auto"/>
                <w:sz w:val="20"/>
                <w:szCs w:val="20"/>
                <w:u w:color="FF0000"/>
                <w:lang w:val="ka-GE"/>
              </w:rPr>
              <w:t>ხორხის</w:t>
            </w:r>
            <w:r w:rsidRPr="00AE45CC">
              <w:rPr>
                <w:rFonts w:cs="AcadNusx"/>
                <w:color w:val="auto"/>
                <w:sz w:val="20"/>
                <w:szCs w:val="20"/>
                <w:lang w:val="ka-GE"/>
              </w:rPr>
              <w:t xml:space="preserve"> </w:t>
            </w:r>
            <w:r w:rsidRPr="00AE45CC">
              <w:rPr>
                <w:rFonts w:ascii="Sylfaen" w:hAnsi="Sylfaen" w:cs="AcadNusx"/>
                <w:color w:val="auto"/>
                <w:sz w:val="20"/>
                <w:szCs w:val="20"/>
                <w:u w:color="FF0000"/>
                <w:lang w:val="ka-GE"/>
              </w:rPr>
              <w:t>დაავადებათა</w:t>
            </w:r>
            <w:r w:rsidRPr="00AE45CC">
              <w:rPr>
                <w:rFonts w:cs="AcadNusx"/>
                <w:color w:val="auto"/>
                <w:sz w:val="20"/>
                <w:szCs w:val="20"/>
                <w:lang w:val="ka-GE"/>
              </w:rPr>
              <w:t xml:space="preserve"> </w:t>
            </w:r>
            <w:r w:rsidRPr="00AE45CC">
              <w:rPr>
                <w:rFonts w:ascii="Sylfaen" w:hAnsi="Sylfaen" w:cs="AcadNusx"/>
                <w:color w:val="auto"/>
                <w:sz w:val="20"/>
                <w:szCs w:val="20"/>
                <w:u w:color="FF0000"/>
                <w:lang w:val="ka-GE"/>
              </w:rPr>
              <w:t>ეტიოლოგია</w:t>
            </w:r>
            <w:r w:rsidRPr="00AE45CC">
              <w:rPr>
                <w:rFonts w:cs="AcadNusx"/>
                <w:color w:val="auto"/>
                <w:sz w:val="20"/>
                <w:szCs w:val="20"/>
                <w:lang w:val="ka-GE"/>
              </w:rPr>
              <w:t xml:space="preserve">, </w:t>
            </w:r>
            <w:r w:rsidRPr="00AE45CC">
              <w:rPr>
                <w:rFonts w:ascii="Sylfaen" w:hAnsi="Sylfaen" w:cs="AcadNusx"/>
                <w:color w:val="auto"/>
                <w:sz w:val="20"/>
                <w:szCs w:val="20"/>
                <w:u w:color="FF0000"/>
                <w:lang w:val="ka-GE"/>
              </w:rPr>
              <w:t>პათოგენეზი</w:t>
            </w:r>
            <w:r w:rsidRPr="00AE45CC">
              <w:rPr>
                <w:rFonts w:cs="AcadNusx"/>
                <w:color w:val="auto"/>
                <w:sz w:val="20"/>
                <w:szCs w:val="20"/>
                <w:lang w:val="ka-GE"/>
              </w:rPr>
              <w:t>,</w:t>
            </w:r>
            <w:r w:rsidRPr="00AE45CC">
              <w:rPr>
                <w:rFonts w:ascii="Sylfaen" w:hAnsi="Sylfaen"/>
                <w:color w:val="auto"/>
                <w:sz w:val="20"/>
                <w:szCs w:val="20"/>
                <w:lang w:val="ka-GE"/>
              </w:rPr>
              <w:t xml:space="preserve"> </w:t>
            </w:r>
            <w:r w:rsidRPr="00AE45CC">
              <w:rPr>
                <w:rFonts w:ascii="Sylfaen" w:hAnsi="Sylfaen" w:cs="AcadNusx"/>
                <w:color w:val="auto"/>
                <w:sz w:val="20"/>
                <w:szCs w:val="20"/>
                <w:u w:color="FF0000"/>
                <w:lang w:val="ka-GE"/>
              </w:rPr>
              <w:t>კლინიკური</w:t>
            </w:r>
            <w:r w:rsidRPr="00AE45CC">
              <w:rPr>
                <w:rFonts w:cs="AcadNusx"/>
                <w:color w:val="auto"/>
                <w:sz w:val="20"/>
                <w:szCs w:val="20"/>
                <w:lang w:val="ka-GE"/>
              </w:rPr>
              <w:t xml:space="preserve"> </w:t>
            </w:r>
            <w:r w:rsidRPr="00AE45CC">
              <w:rPr>
                <w:rFonts w:ascii="Sylfaen" w:hAnsi="Sylfaen" w:cs="AcadNusx"/>
                <w:color w:val="auto"/>
                <w:sz w:val="20"/>
                <w:szCs w:val="20"/>
                <w:u w:color="FF0000"/>
                <w:lang w:val="ka-GE"/>
              </w:rPr>
              <w:t>ნიშნები</w:t>
            </w:r>
            <w:r w:rsidRPr="00AE45CC">
              <w:rPr>
                <w:rFonts w:cs="AcadNusx"/>
                <w:color w:val="auto"/>
                <w:sz w:val="20"/>
                <w:szCs w:val="20"/>
                <w:lang w:val="ka-GE"/>
              </w:rPr>
              <w:t xml:space="preserve">, </w:t>
            </w:r>
            <w:proofErr w:type="spellStart"/>
            <w:r w:rsidRPr="00AE45CC">
              <w:rPr>
                <w:rFonts w:ascii="Sylfaen" w:hAnsi="Sylfaen" w:cs="AcadNusx"/>
                <w:color w:val="auto"/>
                <w:sz w:val="20"/>
                <w:szCs w:val="20"/>
                <w:u w:color="FF0000"/>
              </w:rPr>
              <w:t>პროფილაქტიკისა</w:t>
            </w:r>
            <w:proofErr w:type="spellEnd"/>
            <w:r w:rsidRPr="00AE45CC">
              <w:rPr>
                <w:rFonts w:cs="AcadNusx"/>
                <w:color w:val="auto"/>
                <w:sz w:val="20"/>
                <w:szCs w:val="20"/>
                <w:lang w:val="ka-GE"/>
              </w:rPr>
              <w:t xml:space="preserve"> </w:t>
            </w:r>
            <w:proofErr w:type="spellStart"/>
            <w:r w:rsidRPr="00AE45CC">
              <w:rPr>
                <w:rFonts w:ascii="Sylfaen" w:hAnsi="Sylfaen" w:cs="AcadNusx"/>
                <w:color w:val="auto"/>
                <w:sz w:val="20"/>
                <w:szCs w:val="20"/>
                <w:u w:color="FF0000"/>
              </w:rPr>
              <w:t>და</w:t>
            </w:r>
            <w:proofErr w:type="spellEnd"/>
            <w:r w:rsidRPr="00AE45CC">
              <w:rPr>
                <w:rFonts w:cs="AcadNusx"/>
                <w:color w:val="auto"/>
                <w:sz w:val="20"/>
                <w:szCs w:val="20"/>
                <w:lang w:val="ka-GE"/>
              </w:rPr>
              <w:t xml:space="preserve"> </w:t>
            </w:r>
            <w:proofErr w:type="spellStart"/>
            <w:r w:rsidRPr="00AE45CC">
              <w:rPr>
                <w:rFonts w:ascii="Sylfaen" w:hAnsi="Sylfaen" w:cs="AcadNusx"/>
                <w:color w:val="auto"/>
                <w:sz w:val="20"/>
                <w:szCs w:val="20"/>
                <w:u w:color="FF0000"/>
              </w:rPr>
              <w:t>მკურნალობის</w:t>
            </w:r>
            <w:proofErr w:type="spellEnd"/>
            <w:r w:rsidRPr="00AE45CC">
              <w:rPr>
                <w:rFonts w:cs="AcadNusx"/>
                <w:color w:val="auto"/>
                <w:sz w:val="20"/>
                <w:szCs w:val="20"/>
                <w:lang w:val="ka-GE"/>
              </w:rPr>
              <w:t xml:space="preserve"> </w:t>
            </w:r>
            <w:proofErr w:type="spellStart"/>
            <w:r w:rsidRPr="00AE45CC">
              <w:rPr>
                <w:rFonts w:ascii="Sylfaen" w:hAnsi="Sylfaen" w:cs="AcadNusx"/>
                <w:color w:val="auto"/>
                <w:sz w:val="20"/>
                <w:szCs w:val="20"/>
                <w:u w:color="FF0000"/>
              </w:rPr>
              <w:t>ძირითადი</w:t>
            </w:r>
            <w:proofErr w:type="spellEnd"/>
            <w:r w:rsidRPr="00AE45CC">
              <w:rPr>
                <w:rFonts w:cs="AcadNusx"/>
                <w:color w:val="auto"/>
                <w:sz w:val="20"/>
                <w:szCs w:val="20"/>
                <w:lang w:val="ka-GE"/>
              </w:rPr>
              <w:t xml:space="preserve"> </w:t>
            </w:r>
            <w:proofErr w:type="spellStart"/>
            <w:r w:rsidRPr="00AE45CC">
              <w:rPr>
                <w:rFonts w:ascii="Sylfaen" w:hAnsi="Sylfaen" w:cs="AcadNusx"/>
                <w:color w:val="auto"/>
                <w:sz w:val="20"/>
                <w:szCs w:val="20"/>
                <w:u w:color="FF0000"/>
              </w:rPr>
              <w:t>მეთოდები</w:t>
            </w:r>
            <w:proofErr w:type="spellEnd"/>
            <w:r w:rsidRPr="00AE45CC">
              <w:rPr>
                <w:rFonts w:cs="AcadNusx"/>
                <w:color w:val="auto"/>
                <w:sz w:val="20"/>
                <w:szCs w:val="20"/>
                <w:u w:color="FF0000"/>
                <w:lang w:val="ka-GE"/>
              </w:rPr>
              <w:t>;</w:t>
            </w:r>
          </w:p>
          <w:p w14:paraId="587A7D95" w14:textId="77777777" w:rsidR="00A10142" w:rsidRPr="00AE45CC" w:rsidRDefault="00A10142" w:rsidP="006C78AF">
            <w:pPr>
              <w:pStyle w:val="BodyText"/>
              <w:numPr>
                <w:ilvl w:val="0"/>
                <w:numId w:val="1"/>
              </w:numPr>
              <w:spacing w:line="276" w:lineRule="auto"/>
              <w:jc w:val="left"/>
              <w:rPr>
                <w:rFonts w:ascii="Sylfaen" w:hAnsi="Sylfaen"/>
                <w:color w:val="auto"/>
                <w:sz w:val="20"/>
                <w:szCs w:val="20"/>
                <w:lang w:val="ka-GE"/>
              </w:rPr>
            </w:pPr>
            <w:r w:rsidRPr="00AE45CC">
              <w:rPr>
                <w:rFonts w:ascii="Sylfaen" w:hAnsi="Sylfaen"/>
                <w:color w:val="auto"/>
                <w:sz w:val="20"/>
                <w:szCs w:val="20"/>
                <w:lang w:val="ka-GE"/>
              </w:rPr>
              <w:t>ყელ-ყურ-ცხვირის ორგანოებთან  დაკავშირებული მანიპულაციების ჩატარების მეთოდები და წესები;</w:t>
            </w:r>
          </w:p>
          <w:p w14:paraId="6E309205" w14:textId="77777777" w:rsidR="00A10142" w:rsidRPr="00AE45CC" w:rsidRDefault="00A10142" w:rsidP="006C78AF">
            <w:pPr>
              <w:pStyle w:val="BodyText"/>
              <w:numPr>
                <w:ilvl w:val="0"/>
                <w:numId w:val="1"/>
              </w:numPr>
              <w:spacing w:line="276" w:lineRule="auto"/>
              <w:jc w:val="left"/>
              <w:rPr>
                <w:rFonts w:ascii="Sylfaen" w:hAnsi="Sylfaen"/>
                <w:color w:val="auto"/>
                <w:sz w:val="20"/>
                <w:szCs w:val="20"/>
                <w:lang w:val="ka-GE"/>
              </w:rPr>
            </w:pPr>
            <w:r w:rsidRPr="00AE45CC">
              <w:rPr>
                <w:rFonts w:ascii="Sylfaen" w:hAnsi="Sylfaen"/>
                <w:color w:val="auto"/>
                <w:sz w:val="20"/>
                <w:szCs w:val="20"/>
                <w:lang w:val="ka-GE"/>
              </w:rPr>
              <w:t>პირველადი დახმარების აღმოჩენის ტაქტიკა და საშუალებები;</w:t>
            </w:r>
          </w:p>
          <w:p w14:paraId="585EC24D" w14:textId="77777777" w:rsidR="00A10142" w:rsidRPr="00AE45CC" w:rsidRDefault="00A10142" w:rsidP="00523171">
            <w:pPr>
              <w:pStyle w:val="BodyText"/>
              <w:spacing w:line="276" w:lineRule="auto"/>
              <w:jc w:val="left"/>
              <w:rPr>
                <w:rFonts w:ascii="Sylfaen" w:hAnsi="Sylfaen"/>
                <w:color w:val="auto"/>
                <w:sz w:val="20"/>
                <w:szCs w:val="20"/>
                <w:lang w:val="ka-GE"/>
              </w:rPr>
            </w:pPr>
          </w:p>
          <w:p w14:paraId="4650E0CF" w14:textId="77777777" w:rsidR="00A10142" w:rsidRPr="00AE45CC" w:rsidRDefault="00A10142" w:rsidP="006C78AF">
            <w:pPr>
              <w:pStyle w:val="ListParagraph"/>
              <w:numPr>
                <w:ilvl w:val="0"/>
                <w:numId w:val="9"/>
              </w:numPr>
              <w:spacing w:after="0" w:line="276" w:lineRule="auto"/>
              <w:rPr>
                <w:rFonts w:ascii="Sylfaen" w:hAnsi="Sylfaen"/>
                <w:b/>
                <w:sz w:val="20"/>
                <w:szCs w:val="20"/>
                <w:lang w:val="ka-GE"/>
              </w:rPr>
            </w:pPr>
            <w:r w:rsidRPr="00AE45CC">
              <w:rPr>
                <w:rFonts w:ascii="Sylfaen" w:hAnsi="Sylfaen"/>
                <w:b/>
                <w:sz w:val="20"/>
                <w:szCs w:val="20"/>
                <w:lang w:val="ka-GE"/>
              </w:rPr>
              <w:lastRenderedPageBreak/>
              <w:t>უნარი</w:t>
            </w:r>
          </w:p>
          <w:p w14:paraId="27CD4110" w14:textId="38FE3791" w:rsidR="00A10142" w:rsidRPr="00AE45CC" w:rsidRDefault="00A10142" w:rsidP="006C78AF">
            <w:pPr>
              <w:pStyle w:val="ListParagraph"/>
              <w:numPr>
                <w:ilvl w:val="0"/>
                <w:numId w:val="15"/>
              </w:numPr>
              <w:spacing w:after="0" w:line="276" w:lineRule="auto"/>
              <w:rPr>
                <w:rFonts w:ascii="Sylfaen" w:hAnsi="Sylfaen"/>
                <w:sz w:val="20"/>
                <w:szCs w:val="20"/>
                <w:lang w:val="ka-GE"/>
              </w:rPr>
            </w:pPr>
            <w:r w:rsidRPr="00AE45CC">
              <w:rPr>
                <w:rFonts w:ascii="Sylfaen" w:hAnsi="Sylfaen"/>
                <w:sz w:val="20"/>
                <w:szCs w:val="20"/>
                <w:lang w:val="ka-GE"/>
              </w:rPr>
              <w:t xml:space="preserve">სტუდენტი </w:t>
            </w:r>
            <w:r w:rsidR="00DB6158" w:rsidRPr="00AE45CC">
              <w:rPr>
                <w:rFonts w:ascii="Sylfaen" w:hAnsi="Sylfaen"/>
                <w:sz w:val="20"/>
                <w:szCs w:val="20"/>
                <w:lang w:val="ka-GE"/>
              </w:rPr>
              <w:t>კლინიკურ პრაქტიკაში იყენებს შემდეგ უნარებს:</w:t>
            </w:r>
            <w:r w:rsidRPr="00AE45CC">
              <w:rPr>
                <w:rFonts w:ascii="Sylfaen" w:hAnsi="Sylfaen"/>
                <w:b/>
                <w:sz w:val="20"/>
                <w:szCs w:val="20"/>
                <w:lang w:val="ka-GE"/>
              </w:rPr>
              <w:br/>
            </w:r>
            <w:r w:rsidRPr="00AE45CC">
              <w:rPr>
                <w:rFonts w:ascii="Sylfaen" w:hAnsi="Sylfaen"/>
                <w:sz w:val="20"/>
                <w:szCs w:val="20"/>
                <w:lang w:val="ka-GE"/>
              </w:rPr>
              <w:t>ყელ-ყურ-ცხვირის ორგანოების ინსტრუმენტულ დათვალიერებას და გამოკვლევას;</w:t>
            </w:r>
          </w:p>
          <w:p w14:paraId="0845D0D1" w14:textId="77777777" w:rsidR="00A10142" w:rsidRPr="00AE45CC" w:rsidRDefault="00A10142" w:rsidP="006C78AF">
            <w:pPr>
              <w:pStyle w:val="BodyText"/>
              <w:numPr>
                <w:ilvl w:val="0"/>
                <w:numId w:val="1"/>
              </w:numPr>
              <w:spacing w:line="276" w:lineRule="auto"/>
              <w:jc w:val="left"/>
              <w:rPr>
                <w:rFonts w:ascii="Sylfaen" w:hAnsi="Sylfaen"/>
                <w:color w:val="auto"/>
                <w:sz w:val="20"/>
                <w:szCs w:val="20"/>
                <w:lang w:val="ka-GE"/>
              </w:rPr>
            </w:pPr>
            <w:r w:rsidRPr="00AE45CC">
              <w:rPr>
                <w:rFonts w:ascii="Sylfaen" w:hAnsi="Sylfaen"/>
                <w:color w:val="auto"/>
                <w:sz w:val="20"/>
                <w:szCs w:val="20"/>
                <w:lang w:val="ka-GE"/>
              </w:rPr>
              <w:t>ყელ-ყურ-ცხვირის ორგანოებზე სადიაგნოსტიკო და სამკურნალო მანიპულაციების ჩატარებას;</w:t>
            </w:r>
          </w:p>
          <w:p w14:paraId="796898C5" w14:textId="77777777" w:rsidR="00A10142" w:rsidRPr="00AE45CC" w:rsidRDefault="00A10142" w:rsidP="006C78AF">
            <w:pPr>
              <w:pStyle w:val="BodyText"/>
              <w:numPr>
                <w:ilvl w:val="0"/>
                <w:numId w:val="1"/>
              </w:numPr>
              <w:spacing w:line="276" w:lineRule="auto"/>
              <w:jc w:val="left"/>
              <w:rPr>
                <w:rFonts w:ascii="Sylfaen" w:hAnsi="Sylfaen"/>
                <w:color w:val="auto"/>
                <w:sz w:val="20"/>
                <w:szCs w:val="20"/>
                <w:lang w:val="ka-GE"/>
              </w:rPr>
            </w:pPr>
            <w:r w:rsidRPr="00AE45CC">
              <w:rPr>
                <w:rFonts w:ascii="Sylfaen" w:hAnsi="Sylfaen"/>
                <w:color w:val="auto"/>
                <w:sz w:val="20"/>
                <w:szCs w:val="20"/>
                <w:lang w:val="ka-GE"/>
              </w:rPr>
              <w:t>დამატებითი გამოკვლევების ჩატარების განსაზღვრას;</w:t>
            </w:r>
          </w:p>
          <w:p w14:paraId="3CB9BC45" w14:textId="77777777" w:rsidR="00A10142" w:rsidRPr="00AE45CC" w:rsidRDefault="00A10142" w:rsidP="006C78AF">
            <w:pPr>
              <w:pStyle w:val="BodyText"/>
              <w:numPr>
                <w:ilvl w:val="0"/>
                <w:numId w:val="1"/>
              </w:numPr>
              <w:spacing w:line="276" w:lineRule="auto"/>
              <w:jc w:val="left"/>
              <w:rPr>
                <w:rFonts w:ascii="Sylfaen" w:hAnsi="Sylfaen"/>
                <w:color w:val="auto"/>
                <w:sz w:val="20"/>
                <w:szCs w:val="20"/>
                <w:lang w:val="ka-GE"/>
              </w:rPr>
            </w:pPr>
            <w:r w:rsidRPr="00AE45CC">
              <w:rPr>
                <w:rFonts w:ascii="Sylfaen" w:hAnsi="Sylfaen"/>
                <w:color w:val="auto"/>
                <w:sz w:val="20"/>
                <w:szCs w:val="20"/>
                <w:lang w:val="ka-GE"/>
              </w:rPr>
              <w:t>ადგილობრივი ქირურგიული მანიპულაციების ჩატარებას;</w:t>
            </w:r>
          </w:p>
          <w:p w14:paraId="3C7882E6" w14:textId="77777777" w:rsidR="00A10142" w:rsidRPr="00AE45CC" w:rsidRDefault="00A10142" w:rsidP="006C78AF">
            <w:pPr>
              <w:pStyle w:val="BodyText"/>
              <w:numPr>
                <w:ilvl w:val="0"/>
                <w:numId w:val="1"/>
              </w:numPr>
              <w:spacing w:line="276" w:lineRule="auto"/>
              <w:jc w:val="left"/>
              <w:rPr>
                <w:rFonts w:ascii="Sylfaen" w:hAnsi="Sylfaen"/>
                <w:color w:val="auto"/>
                <w:sz w:val="20"/>
                <w:szCs w:val="20"/>
                <w:lang w:val="ka-GE"/>
              </w:rPr>
            </w:pPr>
            <w:r w:rsidRPr="00AE45CC">
              <w:rPr>
                <w:rFonts w:ascii="Sylfaen" w:hAnsi="Sylfaen"/>
                <w:color w:val="auto"/>
                <w:sz w:val="20"/>
                <w:szCs w:val="20"/>
                <w:lang w:val="ka-GE"/>
              </w:rPr>
              <w:t>პოსტმანიპულაციური და პოსტოპერაციული ნახვევებისა და ტამპონადების გაკეთებას;</w:t>
            </w:r>
          </w:p>
          <w:p w14:paraId="7642979B" w14:textId="77777777" w:rsidR="00A10142" w:rsidRPr="00AE45CC" w:rsidRDefault="00A10142" w:rsidP="006C78AF">
            <w:pPr>
              <w:pStyle w:val="BodyText"/>
              <w:numPr>
                <w:ilvl w:val="0"/>
                <w:numId w:val="1"/>
              </w:numPr>
              <w:spacing w:line="276" w:lineRule="auto"/>
              <w:jc w:val="left"/>
              <w:rPr>
                <w:rFonts w:ascii="Sylfaen" w:hAnsi="Sylfaen"/>
                <w:color w:val="auto"/>
                <w:sz w:val="20"/>
                <w:szCs w:val="20"/>
                <w:lang w:val="ka-GE"/>
              </w:rPr>
            </w:pPr>
            <w:r w:rsidRPr="00AE45CC">
              <w:rPr>
                <w:rFonts w:ascii="Sylfaen" w:hAnsi="Sylfaen"/>
                <w:color w:val="auto"/>
                <w:sz w:val="20"/>
                <w:szCs w:val="20"/>
                <w:lang w:val="ka-GE"/>
              </w:rPr>
              <w:t>პირველადი დახმარების აღმოჩენას  მწვავე მდგომარეობების დროს;</w:t>
            </w:r>
          </w:p>
          <w:p w14:paraId="012DFC6F" w14:textId="77777777" w:rsidR="00A10142" w:rsidRPr="00AE45CC" w:rsidRDefault="00A10142" w:rsidP="006C78AF">
            <w:pPr>
              <w:pStyle w:val="ListParagraph"/>
              <w:numPr>
                <w:ilvl w:val="0"/>
                <w:numId w:val="7"/>
              </w:numPr>
              <w:spacing w:after="0" w:line="276" w:lineRule="auto"/>
              <w:rPr>
                <w:rFonts w:ascii="Sylfaen" w:hAnsi="Sylfaen"/>
                <w:sz w:val="20"/>
                <w:szCs w:val="20"/>
                <w:lang w:val="ka-GE"/>
              </w:rPr>
            </w:pPr>
            <w:r w:rsidRPr="00AE45CC">
              <w:rPr>
                <w:rFonts w:ascii="Sylfaen" w:hAnsi="Sylfaen"/>
                <w:sz w:val="20"/>
                <w:szCs w:val="20"/>
                <w:lang w:val="ka-GE"/>
              </w:rPr>
              <w:t>სიმპტომებისა</w:t>
            </w:r>
            <w:r w:rsidRPr="00AE45CC">
              <w:rPr>
                <w:rFonts w:ascii="Sylfaen" w:hAnsi="Sylfaen"/>
                <w:sz w:val="20"/>
                <w:szCs w:val="20"/>
              </w:rPr>
              <w:t xml:space="preserve"> </w:t>
            </w:r>
            <w:r w:rsidRPr="00AE45CC">
              <w:rPr>
                <w:rFonts w:ascii="Sylfaen" w:hAnsi="Sylfaen"/>
                <w:sz w:val="20"/>
                <w:szCs w:val="20"/>
                <w:lang w:val="ka-GE"/>
              </w:rPr>
              <w:t xml:space="preserve">და სინდრომების საფუძველზე დასკვნის გაკეთებას </w:t>
            </w:r>
            <w:r w:rsidRPr="00AE45CC">
              <w:rPr>
                <w:rFonts w:ascii="Sylfaen" w:hAnsi="Sylfaen"/>
                <w:sz w:val="20"/>
                <w:szCs w:val="20"/>
              </w:rPr>
              <w:t xml:space="preserve"> </w:t>
            </w:r>
            <w:r w:rsidRPr="00AE45CC">
              <w:rPr>
                <w:rFonts w:ascii="Sylfaen" w:hAnsi="Sylfaen"/>
                <w:sz w:val="20"/>
                <w:szCs w:val="20"/>
                <w:lang w:val="ka-GE"/>
              </w:rPr>
              <w:t>და დიაგნოზის გამოტანას.</w:t>
            </w:r>
          </w:p>
          <w:p w14:paraId="5C39CD91" w14:textId="77777777" w:rsidR="00A10142" w:rsidRPr="00AE45CC" w:rsidRDefault="00A10142" w:rsidP="006C78AF">
            <w:pPr>
              <w:pStyle w:val="ListParagraph"/>
              <w:numPr>
                <w:ilvl w:val="0"/>
                <w:numId w:val="8"/>
              </w:numPr>
              <w:spacing w:after="0" w:line="276" w:lineRule="auto"/>
              <w:rPr>
                <w:rFonts w:ascii="Sylfaen" w:hAnsi="Sylfaen"/>
                <w:sz w:val="20"/>
                <w:szCs w:val="20"/>
                <w:lang w:val="ka-GE"/>
              </w:rPr>
            </w:pPr>
            <w:r w:rsidRPr="00AE45CC">
              <w:rPr>
                <w:rFonts w:ascii="Sylfaen" w:hAnsi="Sylfaen"/>
                <w:sz w:val="20"/>
                <w:szCs w:val="20"/>
                <w:lang w:val="ka-GE"/>
              </w:rPr>
              <w:t>ავადმყოფთან და ავადმყოფის პატრონთან ეფექტურ კომუნიკაციასა და ანამნეზის მოგროვებას;</w:t>
            </w:r>
          </w:p>
          <w:p w14:paraId="30902A11" w14:textId="77777777" w:rsidR="00A10142" w:rsidRPr="00AE45CC" w:rsidRDefault="00A10142" w:rsidP="006C78AF">
            <w:pPr>
              <w:pStyle w:val="ListParagraph"/>
              <w:numPr>
                <w:ilvl w:val="0"/>
                <w:numId w:val="8"/>
              </w:numPr>
              <w:spacing w:after="0" w:line="276" w:lineRule="auto"/>
              <w:rPr>
                <w:rFonts w:ascii="Sylfaen" w:hAnsi="Sylfaen"/>
                <w:sz w:val="20"/>
                <w:szCs w:val="20"/>
                <w:lang w:val="ka-GE"/>
              </w:rPr>
            </w:pPr>
            <w:r w:rsidRPr="00AE45CC">
              <w:rPr>
                <w:rFonts w:ascii="Sylfaen" w:hAnsi="Sylfaen"/>
                <w:sz w:val="20"/>
                <w:szCs w:val="20"/>
                <w:lang w:val="ka-GE"/>
              </w:rPr>
              <w:t>მონაცემების რეგისტრაციას  და ავადმყოფის ისტორიის წარმოებას.</w:t>
            </w:r>
          </w:p>
          <w:p w14:paraId="25AA8CD1" w14:textId="77777777" w:rsidR="00A10142" w:rsidRPr="00AE45CC" w:rsidRDefault="00A10142" w:rsidP="006C78AF">
            <w:pPr>
              <w:pStyle w:val="ListParagraph"/>
              <w:numPr>
                <w:ilvl w:val="0"/>
                <w:numId w:val="2"/>
              </w:numPr>
              <w:spacing w:after="0" w:line="276" w:lineRule="auto"/>
              <w:rPr>
                <w:rFonts w:ascii="Sylfaen" w:hAnsi="Sylfaen"/>
                <w:sz w:val="20"/>
                <w:szCs w:val="20"/>
                <w:lang w:val="ka-GE"/>
              </w:rPr>
            </w:pPr>
            <w:r w:rsidRPr="00AE45CC">
              <w:rPr>
                <w:rFonts w:ascii="Sylfaen" w:hAnsi="Sylfaen"/>
                <w:sz w:val="20"/>
                <w:szCs w:val="20"/>
                <w:lang w:val="ka-GE"/>
              </w:rPr>
              <w:t>მიღებული ცოდნა გამოიყენოს პროფესიული საქმიანობის წარმოების პროცესში.</w:t>
            </w:r>
          </w:p>
          <w:p w14:paraId="1AE90213" w14:textId="77777777" w:rsidR="00A10142" w:rsidRPr="00AE45CC" w:rsidRDefault="00A10142" w:rsidP="00523171">
            <w:pPr>
              <w:spacing w:after="0" w:line="276" w:lineRule="auto"/>
              <w:rPr>
                <w:rFonts w:ascii="Sylfaen" w:hAnsi="Sylfaen"/>
                <w:sz w:val="20"/>
                <w:szCs w:val="20"/>
                <w:lang w:val="ka-GE"/>
              </w:rPr>
            </w:pPr>
          </w:p>
          <w:p w14:paraId="780145B3" w14:textId="77777777" w:rsidR="00DC0786" w:rsidRPr="00AE45CC" w:rsidRDefault="00DC0786" w:rsidP="006C78AF">
            <w:pPr>
              <w:pStyle w:val="ListParagraph"/>
              <w:numPr>
                <w:ilvl w:val="0"/>
                <w:numId w:val="9"/>
              </w:numPr>
              <w:spacing w:after="0" w:line="276" w:lineRule="auto"/>
              <w:rPr>
                <w:rFonts w:ascii="Sylfaen" w:hAnsi="Sylfaen"/>
                <w:b/>
                <w:sz w:val="20"/>
                <w:szCs w:val="20"/>
                <w:lang w:val="ka-GE"/>
              </w:rPr>
            </w:pPr>
            <w:r w:rsidRPr="00AE45CC">
              <w:rPr>
                <w:rFonts w:ascii="Sylfaen" w:hAnsi="Sylfaen" w:cs="Sylfaen"/>
                <w:b/>
                <w:sz w:val="20"/>
                <w:szCs w:val="20"/>
                <w:lang w:val="ka-GE"/>
              </w:rPr>
              <w:t>პასუხიმგებლობა</w:t>
            </w:r>
            <w:r w:rsidRPr="00AE45CC">
              <w:rPr>
                <w:rFonts w:ascii="Sylfaen" w:hAnsi="Sylfaen"/>
                <w:b/>
                <w:sz w:val="20"/>
                <w:szCs w:val="20"/>
                <w:lang w:val="ka-GE"/>
              </w:rPr>
              <w:t xml:space="preserve"> და ავტონომიურობა:</w:t>
            </w:r>
          </w:p>
          <w:p w14:paraId="63DBEA12" w14:textId="068B3AA5" w:rsidR="00DC0786" w:rsidRPr="00AE45CC" w:rsidRDefault="00DC0786" w:rsidP="00DC0786">
            <w:pPr>
              <w:spacing w:after="0" w:line="276" w:lineRule="auto"/>
              <w:jc w:val="both"/>
              <w:rPr>
                <w:rFonts w:ascii="Sylfaen" w:eastAsia="Times New Roman" w:hAnsi="Sylfaen"/>
                <w:sz w:val="20"/>
                <w:szCs w:val="20"/>
                <w:lang w:val="ka-GE"/>
              </w:rPr>
            </w:pPr>
            <w:r w:rsidRPr="00AE45CC">
              <w:rPr>
                <w:rFonts w:ascii="Sylfaen" w:eastAsia="Times New Roman" w:hAnsi="Sylfaen"/>
                <w:sz w:val="20"/>
                <w:szCs w:val="20"/>
                <w:lang w:val="ka-GE"/>
              </w:rPr>
              <w:t xml:space="preserve">სტუდენტი </w:t>
            </w:r>
            <w:r w:rsidR="00DB6158" w:rsidRPr="00AE45CC">
              <w:rPr>
                <w:rFonts w:ascii="Sylfaen" w:eastAsia="Times New Roman" w:hAnsi="Sylfaen"/>
                <w:sz w:val="20"/>
                <w:szCs w:val="20"/>
                <w:lang w:val="ka-GE"/>
              </w:rPr>
              <w:t>იღებს</w:t>
            </w:r>
            <w:r w:rsidRPr="00AE45CC">
              <w:rPr>
                <w:rFonts w:ascii="Sylfaen" w:eastAsia="Times New Roman" w:hAnsi="Sylfaen"/>
                <w:sz w:val="20"/>
                <w:szCs w:val="20"/>
                <w:lang w:val="ka-GE"/>
              </w:rPr>
              <w:t xml:space="preserve"> ავტონომიურ გადაწყვეტილებებს და ამ გადაწყვეტილებებზე პასუხისმგებლობებს საკუთარ თავზე. </w:t>
            </w:r>
            <w:r w:rsidR="00DB6158" w:rsidRPr="00AE45CC">
              <w:rPr>
                <w:rFonts w:ascii="Sylfaen" w:eastAsia="Times New Roman" w:hAnsi="Sylfaen"/>
                <w:sz w:val="20"/>
                <w:szCs w:val="20"/>
                <w:lang w:val="ka-GE"/>
              </w:rPr>
              <w:t xml:space="preserve">შეუძლია </w:t>
            </w:r>
            <w:r w:rsidRPr="00AE45CC">
              <w:rPr>
                <w:rFonts w:ascii="Sylfaen" w:eastAsia="Times New Roman" w:hAnsi="Sylfaen"/>
                <w:sz w:val="20"/>
                <w:szCs w:val="20"/>
                <w:lang w:val="ka-GE"/>
              </w:rPr>
              <w:t xml:space="preserve">სწავლის გაგრძელებას უფრო მაღალ საფეხურზე. პროფესიონალურ დონეზე </w:t>
            </w:r>
            <w:r w:rsidR="00DB6158" w:rsidRPr="00AE45CC">
              <w:rPr>
                <w:rFonts w:ascii="Sylfaen" w:eastAsia="Times New Roman" w:hAnsi="Sylfaen"/>
                <w:sz w:val="20"/>
                <w:szCs w:val="20"/>
                <w:lang w:val="ka-GE"/>
              </w:rPr>
              <w:t>უზრუნველყოფს</w:t>
            </w:r>
            <w:r w:rsidRPr="00AE45CC">
              <w:rPr>
                <w:rFonts w:ascii="Sylfaen" w:eastAsia="Times New Roman" w:hAnsi="Sylfaen"/>
                <w:sz w:val="20"/>
                <w:szCs w:val="20"/>
                <w:lang w:val="ka-GE"/>
              </w:rPr>
              <w:t xml:space="preserve"> ავადმყოფის უფლებების  პატივისცემას.</w:t>
            </w:r>
          </w:p>
          <w:p w14:paraId="06AFB319" w14:textId="77777777" w:rsidR="00DC0786" w:rsidRPr="00AE45CC" w:rsidRDefault="00DC0786" w:rsidP="00DC0786">
            <w:pPr>
              <w:spacing w:line="360" w:lineRule="auto"/>
              <w:jc w:val="center"/>
              <w:rPr>
                <w:rFonts w:ascii="Sylfaen" w:hAnsi="Sylfaen"/>
                <w:b/>
                <w:sz w:val="20"/>
                <w:szCs w:val="20"/>
                <w:lang w:val="ka-GE"/>
              </w:rPr>
            </w:pPr>
            <w:r w:rsidRPr="00AE45CC">
              <w:rPr>
                <w:rFonts w:ascii="Sylfaen" w:hAnsi="Sylfaen"/>
                <w:b/>
                <w:sz w:val="20"/>
                <w:szCs w:val="20"/>
                <w:lang w:val="ka-GE"/>
              </w:rPr>
              <w:t>დარგობრივი კომპეტენციები :</w:t>
            </w:r>
          </w:p>
          <w:p w14:paraId="1D76718B" w14:textId="77777777" w:rsidR="00DC0786" w:rsidRPr="00AE45CC" w:rsidRDefault="00DC0786" w:rsidP="00DC0786">
            <w:pPr>
              <w:spacing w:line="360" w:lineRule="auto"/>
              <w:jc w:val="center"/>
              <w:rPr>
                <w:rFonts w:ascii="Sylfaen" w:hAnsi="Sylfaen"/>
                <w:sz w:val="20"/>
                <w:szCs w:val="20"/>
                <w:lang w:val="ka-GE"/>
              </w:rPr>
            </w:pPr>
            <w:r w:rsidRPr="00AE45CC">
              <w:rPr>
                <w:rFonts w:ascii="Sylfaen" w:hAnsi="Sylfaen"/>
                <w:sz w:val="20"/>
                <w:szCs w:val="20"/>
                <w:lang w:val="ka-GE"/>
              </w:rPr>
              <w:t xml:space="preserve">სტუდენტი ანმტკიცებს შემდეგ დარგობრივ კომპეტენციებს: </w:t>
            </w:r>
          </w:p>
          <w:p w14:paraId="63EEA275" w14:textId="698EFF94" w:rsidR="00DC0786" w:rsidRPr="00AE45CC" w:rsidRDefault="00DC0786" w:rsidP="00743EE3">
            <w:pPr>
              <w:pStyle w:val="ListParagraph"/>
              <w:numPr>
                <w:ilvl w:val="0"/>
                <w:numId w:val="11"/>
              </w:numPr>
              <w:spacing w:after="0" w:line="360" w:lineRule="auto"/>
              <w:ind w:left="0"/>
              <w:jc w:val="both"/>
              <w:rPr>
                <w:rFonts w:ascii="Sylfaen" w:hAnsi="Sylfaen"/>
                <w:sz w:val="20"/>
                <w:szCs w:val="20"/>
                <w:lang w:val="ka-GE"/>
              </w:rPr>
            </w:pPr>
            <w:r w:rsidRPr="00AE45CC">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r w:rsidR="00743EE3" w:rsidRPr="00AE45CC">
              <w:rPr>
                <w:rFonts w:ascii="Sylfaen" w:hAnsi="Sylfaen"/>
                <w:sz w:val="20"/>
                <w:szCs w:val="20"/>
                <w:lang w:val="ka-GE"/>
              </w:rPr>
              <w:t xml:space="preserve">. </w:t>
            </w:r>
          </w:p>
          <w:p w14:paraId="101A37B9" w14:textId="77777777" w:rsidR="00A21721" w:rsidRPr="00AE45CC" w:rsidRDefault="00A21721" w:rsidP="00A21721">
            <w:pPr>
              <w:pStyle w:val="NoSpacing"/>
              <w:tabs>
                <w:tab w:val="left" w:pos="240"/>
              </w:tabs>
              <w:spacing w:line="276" w:lineRule="auto"/>
              <w:rPr>
                <w:rFonts w:ascii="Sylfaen" w:eastAsia="Merriweather" w:hAnsi="Sylfaen" w:cs="Merriweather"/>
                <w:sz w:val="20"/>
                <w:szCs w:val="20"/>
                <w:lang w:val="ka-GE"/>
              </w:rPr>
            </w:pPr>
            <w:r w:rsidRPr="00AE45CC">
              <w:rPr>
                <w:rFonts w:ascii="Sylfaen" w:eastAsia="Merriweather" w:hAnsi="Sylfaen" w:cs="Merriweather"/>
                <w:b/>
                <w:sz w:val="20"/>
                <w:szCs w:val="20"/>
                <w:lang w:val="ka-GE"/>
              </w:rPr>
              <w:t>სწავლებისა და სწავლის მეთოდები:</w:t>
            </w:r>
            <w:r w:rsidRPr="00AE45CC">
              <w:rPr>
                <w:rFonts w:ascii="Sylfaen" w:eastAsia="Merriweather" w:hAnsi="Sylfaen" w:cs="Merriweather"/>
                <w:sz w:val="20"/>
                <w:szCs w:val="20"/>
                <w:lang w:val="ka-GE"/>
              </w:rPr>
              <w:t xml:space="preserve"> </w:t>
            </w:r>
          </w:p>
          <w:p w14:paraId="58D87BFD" w14:textId="77777777" w:rsidR="00A21721" w:rsidRPr="00AE45CC" w:rsidRDefault="00A21721" w:rsidP="006C78AF">
            <w:pPr>
              <w:pStyle w:val="TableParagraph"/>
              <w:numPr>
                <w:ilvl w:val="0"/>
                <w:numId w:val="12"/>
              </w:numPr>
              <w:spacing w:line="273" w:lineRule="auto"/>
              <w:ind w:right="270"/>
              <w:rPr>
                <w:spacing w:val="-52"/>
                <w:sz w:val="20"/>
                <w:szCs w:val="20"/>
              </w:rPr>
            </w:pPr>
            <w:r w:rsidRPr="00AE45CC">
              <w:rPr>
                <w:sz w:val="20"/>
                <w:szCs w:val="20"/>
              </w:rPr>
              <w:t>პაციენტთან კომუნიკაციის</w:t>
            </w:r>
            <w:r w:rsidRPr="00AE45CC">
              <w:rPr>
                <w:spacing w:val="1"/>
                <w:sz w:val="20"/>
                <w:szCs w:val="20"/>
              </w:rPr>
              <w:t xml:space="preserve"> </w:t>
            </w:r>
            <w:r w:rsidRPr="00AE45CC">
              <w:rPr>
                <w:sz w:val="20"/>
                <w:szCs w:val="20"/>
              </w:rPr>
              <w:t>სწავლება,</w:t>
            </w:r>
            <w:r w:rsidRPr="00AE45CC">
              <w:rPr>
                <w:spacing w:val="-52"/>
                <w:sz w:val="20"/>
                <w:szCs w:val="20"/>
              </w:rPr>
              <w:t xml:space="preserve"> </w:t>
            </w:r>
          </w:p>
          <w:p w14:paraId="04197334" w14:textId="77777777" w:rsidR="00A21721" w:rsidRPr="00AE45CC" w:rsidRDefault="00A21721" w:rsidP="006C78AF">
            <w:pPr>
              <w:pStyle w:val="TableParagraph"/>
              <w:numPr>
                <w:ilvl w:val="0"/>
                <w:numId w:val="12"/>
              </w:numPr>
              <w:tabs>
                <w:tab w:val="left" w:pos="1965"/>
              </w:tabs>
              <w:spacing w:before="6" w:line="276" w:lineRule="auto"/>
              <w:ind w:right="270"/>
              <w:rPr>
                <w:spacing w:val="-1"/>
                <w:sz w:val="20"/>
                <w:szCs w:val="20"/>
              </w:rPr>
            </w:pPr>
            <w:r w:rsidRPr="00AE45CC">
              <w:rPr>
                <w:sz w:val="20"/>
                <w:szCs w:val="20"/>
              </w:rPr>
              <w:t>სწავლება</w:t>
            </w:r>
            <w:r w:rsidRPr="00AE45CC">
              <w:rPr>
                <w:spacing w:val="1"/>
                <w:sz w:val="20"/>
                <w:szCs w:val="20"/>
              </w:rPr>
              <w:t xml:space="preserve"> </w:t>
            </w:r>
            <w:r w:rsidRPr="00AE45CC">
              <w:rPr>
                <w:sz w:val="20"/>
                <w:szCs w:val="20"/>
              </w:rPr>
              <w:t xml:space="preserve">„პაციენტის </w:t>
            </w:r>
            <w:r w:rsidRPr="00AE45CC">
              <w:rPr>
                <w:spacing w:val="-52"/>
                <w:sz w:val="20"/>
                <w:szCs w:val="20"/>
              </w:rPr>
              <w:t xml:space="preserve"> </w:t>
            </w:r>
            <w:r w:rsidRPr="00AE45CC">
              <w:rPr>
                <w:sz w:val="20"/>
                <w:szCs w:val="20"/>
              </w:rPr>
              <w:t xml:space="preserve">საწოლთან“ </w:t>
            </w:r>
            <w:r w:rsidRPr="00AE45CC">
              <w:rPr>
                <w:spacing w:val="-1"/>
                <w:sz w:val="20"/>
                <w:szCs w:val="20"/>
              </w:rPr>
              <w:t xml:space="preserve">(bed-side </w:t>
            </w:r>
            <w:r w:rsidRPr="00AE45CC">
              <w:rPr>
                <w:spacing w:val="-53"/>
                <w:sz w:val="20"/>
                <w:szCs w:val="20"/>
              </w:rPr>
              <w:t xml:space="preserve"> </w:t>
            </w:r>
            <w:r w:rsidRPr="00AE45CC">
              <w:rPr>
                <w:sz w:val="20"/>
                <w:szCs w:val="20"/>
              </w:rPr>
              <w:t>teaching),</w:t>
            </w:r>
            <w:r w:rsidRPr="00AE45CC">
              <w:rPr>
                <w:spacing w:val="-1"/>
                <w:sz w:val="20"/>
                <w:szCs w:val="20"/>
              </w:rPr>
              <w:t xml:space="preserve"> </w:t>
            </w:r>
          </w:p>
          <w:p w14:paraId="5F6540A5" w14:textId="77777777" w:rsidR="00A21721" w:rsidRPr="00AE45CC" w:rsidRDefault="00A21721" w:rsidP="006C78AF">
            <w:pPr>
              <w:pStyle w:val="TableParagraph"/>
              <w:numPr>
                <w:ilvl w:val="0"/>
                <w:numId w:val="12"/>
              </w:numPr>
              <w:tabs>
                <w:tab w:val="left" w:pos="1965"/>
              </w:tabs>
              <w:spacing w:before="6" w:line="276" w:lineRule="auto"/>
              <w:ind w:right="270"/>
              <w:rPr>
                <w:sz w:val="20"/>
                <w:szCs w:val="20"/>
              </w:rPr>
            </w:pPr>
            <w:r w:rsidRPr="00AE45CC">
              <w:rPr>
                <w:sz w:val="20"/>
                <w:szCs w:val="20"/>
              </w:rPr>
              <w:t>CBL</w:t>
            </w:r>
          </w:p>
          <w:p w14:paraId="4A6DE0F8" w14:textId="77777777" w:rsidR="00A21721" w:rsidRPr="00AE45CC" w:rsidRDefault="00A21721" w:rsidP="006C78AF">
            <w:pPr>
              <w:pStyle w:val="TableParagraph"/>
              <w:numPr>
                <w:ilvl w:val="0"/>
                <w:numId w:val="12"/>
              </w:numPr>
              <w:spacing w:line="276" w:lineRule="auto"/>
              <w:ind w:right="142"/>
              <w:rPr>
                <w:spacing w:val="1"/>
                <w:sz w:val="20"/>
                <w:szCs w:val="20"/>
              </w:rPr>
            </w:pPr>
            <w:r w:rsidRPr="00AE45CC">
              <w:rPr>
                <w:sz w:val="20"/>
                <w:szCs w:val="20"/>
              </w:rPr>
              <w:lastRenderedPageBreak/>
              <w:t>ინტერაქტიული ლექცია,</w:t>
            </w:r>
            <w:r w:rsidRPr="00AE45CC">
              <w:rPr>
                <w:spacing w:val="1"/>
                <w:sz w:val="20"/>
                <w:szCs w:val="20"/>
              </w:rPr>
              <w:t xml:space="preserve"> </w:t>
            </w:r>
          </w:p>
          <w:p w14:paraId="745C5A90" w14:textId="77777777" w:rsidR="00A21721" w:rsidRPr="00AE45CC" w:rsidRDefault="00A21721" w:rsidP="006C78AF">
            <w:pPr>
              <w:pStyle w:val="TableParagraph"/>
              <w:numPr>
                <w:ilvl w:val="0"/>
                <w:numId w:val="12"/>
              </w:numPr>
              <w:spacing w:line="276" w:lineRule="auto"/>
              <w:ind w:right="142"/>
              <w:rPr>
                <w:sz w:val="20"/>
                <w:szCs w:val="20"/>
                <w:lang w:val="ka-GE"/>
              </w:rPr>
            </w:pPr>
            <w:r w:rsidRPr="00AE45CC">
              <w:rPr>
                <w:sz w:val="20"/>
                <w:szCs w:val="20"/>
              </w:rPr>
              <w:t>ექიმი-პაციენტი როლების</w:t>
            </w:r>
            <w:r w:rsidRPr="00AE45CC">
              <w:rPr>
                <w:spacing w:val="3"/>
                <w:sz w:val="20"/>
                <w:szCs w:val="20"/>
              </w:rPr>
              <w:t xml:space="preserve"> </w:t>
            </w:r>
            <w:r w:rsidRPr="00AE45CC">
              <w:rPr>
                <w:sz w:val="20"/>
                <w:szCs w:val="20"/>
              </w:rPr>
              <w:t>შესრულება,</w:t>
            </w:r>
            <w:r w:rsidRPr="00AE45CC">
              <w:rPr>
                <w:sz w:val="20"/>
                <w:szCs w:val="20"/>
                <w:lang w:val="ka-GE"/>
              </w:rPr>
              <w:t xml:space="preserve"> </w:t>
            </w:r>
          </w:p>
          <w:p w14:paraId="160B49AA" w14:textId="77777777" w:rsidR="00A21721" w:rsidRPr="00AE45CC" w:rsidRDefault="00A21721" w:rsidP="006C78AF">
            <w:pPr>
              <w:pStyle w:val="TableParagraph"/>
              <w:numPr>
                <w:ilvl w:val="0"/>
                <w:numId w:val="12"/>
              </w:numPr>
              <w:spacing w:line="276" w:lineRule="auto"/>
              <w:ind w:right="188"/>
              <w:rPr>
                <w:sz w:val="20"/>
                <w:szCs w:val="20"/>
              </w:rPr>
            </w:pPr>
            <w:r w:rsidRPr="00AE45CC">
              <w:rPr>
                <w:sz w:val="20"/>
                <w:szCs w:val="20"/>
              </w:rPr>
              <w:t>მენტორობა და</w:t>
            </w:r>
            <w:r w:rsidRPr="00AE45CC">
              <w:rPr>
                <w:spacing w:val="-52"/>
                <w:sz w:val="20"/>
                <w:szCs w:val="20"/>
              </w:rPr>
              <w:t xml:space="preserve"> </w:t>
            </w:r>
            <w:r w:rsidRPr="00AE45CC">
              <w:rPr>
                <w:spacing w:val="-52"/>
                <w:sz w:val="20"/>
                <w:szCs w:val="20"/>
                <w:lang w:val="ka-GE"/>
              </w:rPr>
              <w:t xml:space="preserve">   </w:t>
            </w:r>
            <w:r w:rsidRPr="00AE45CC">
              <w:rPr>
                <w:sz w:val="20"/>
                <w:szCs w:val="20"/>
              </w:rPr>
              <w:t>უკუკავშირი</w:t>
            </w:r>
          </w:p>
          <w:p w14:paraId="4A15C245" w14:textId="77777777" w:rsidR="00A21721" w:rsidRPr="00AE45CC" w:rsidRDefault="00A21721" w:rsidP="006C78AF">
            <w:pPr>
              <w:pStyle w:val="TableParagraph"/>
              <w:numPr>
                <w:ilvl w:val="0"/>
                <w:numId w:val="12"/>
              </w:numPr>
              <w:spacing w:line="276" w:lineRule="auto"/>
              <w:ind w:right="142"/>
              <w:rPr>
                <w:sz w:val="20"/>
                <w:szCs w:val="20"/>
              </w:rPr>
            </w:pPr>
            <w:r w:rsidRPr="00AE45CC">
              <w:rPr>
                <w:sz w:val="20"/>
                <w:szCs w:val="20"/>
              </w:rPr>
              <w:t>სწავლება</w:t>
            </w:r>
            <w:r w:rsidRPr="00AE45CC">
              <w:rPr>
                <w:spacing w:val="2"/>
                <w:sz w:val="20"/>
                <w:szCs w:val="20"/>
              </w:rPr>
              <w:t xml:space="preserve"> </w:t>
            </w:r>
            <w:r w:rsidRPr="00AE45CC">
              <w:rPr>
                <w:sz w:val="20"/>
                <w:szCs w:val="20"/>
              </w:rPr>
              <w:t>შესაბამისი</w:t>
            </w:r>
            <w:r w:rsidRPr="00AE45CC">
              <w:rPr>
                <w:spacing w:val="1"/>
                <w:sz w:val="20"/>
                <w:szCs w:val="20"/>
              </w:rPr>
              <w:t xml:space="preserve"> </w:t>
            </w:r>
            <w:r w:rsidRPr="00AE45CC">
              <w:rPr>
                <w:sz w:val="20"/>
                <w:szCs w:val="20"/>
              </w:rPr>
              <w:t>სიმულატორების</w:t>
            </w:r>
            <w:r w:rsidRPr="00AE45CC">
              <w:rPr>
                <w:spacing w:val="1"/>
                <w:sz w:val="20"/>
                <w:szCs w:val="20"/>
              </w:rPr>
              <w:t xml:space="preserve"> </w:t>
            </w:r>
            <w:r w:rsidRPr="00AE45CC">
              <w:rPr>
                <w:sz w:val="20"/>
                <w:szCs w:val="20"/>
              </w:rPr>
              <w:t>გამოყენებით,</w:t>
            </w:r>
          </w:p>
          <w:p w14:paraId="3FCA9DCB" w14:textId="77777777" w:rsidR="00A21721" w:rsidRPr="00AE45CC" w:rsidRDefault="00A21721" w:rsidP="006C78AF">
            <w:pPr>
              <w:pStyle w:val="TableParagraph"/>
              <w:numPr>
                <w:ilvl w:val="0"/>
                <w:numId w:val="12"/>
              </w:numPr>
              <w:spacing w:line="276" w:lineRule="auto"/>
              <w:ind w:right="142"/>
              <w:rPr>
                <w:spacing w:val="2"/>
                <w:sz w:val="20"/>
                <w:szCs w:val="20"/>
                <w:lang w:val="ka-GE"/>
              </w:rPr>
            </w:pPr>
            <w:r w:rsidRPr="00AE45CC">
              <w:rPr>
                <w:sz w:val="20"/>
                <w:szCs w:val="20"/>
              </w:rPr>
              <w:t>პრაქტიკა</w:t>
            </w:r>
            <w:r w:rsidRPr="00AE45CC">
              <w:rPr>
                <w:spacing w:val="-2"/>
                <w:sz w:val="20"/>
                <w:szCs w:val="20"/>
              </w:rPr>
              <w:t xml:space="preserve"> </w:t>
            </w:r>
            <w:r w:rsidRPr="00AE45CC">
              <w:rPr>
                <w:sz w:val="20"/>
                <w:szCs w:val="20"/>
              </w:rPr>
              <w:t>ამბუ</w:t>
            </w:r>
            <w:r w:rsidRPr="00AE45CC">
              <w:rPr>
                <w:sz w:val="20"/>
                <w:szCs w:val="20"/>
              </w:rPr>
              <w:softHyphen/>
              <w:t>ლატო</w:t>
            </w:r>
            <w:r w:rsidRPr="00AE45CC">
              <w:rPr>
                <w:sz w:val="20"/>
                <w:szCs w:val="20"/>
              </w:rPr>
              <w:softHyphen/>
              <w:t>რიულ</w:t>
            </w:r>
            <w:r w:rsidRPr="00AE45CC">
              <w:rPr>
                <w:sz w:val="20"/>
                <w:szCs w:val="20"/>
                <w:lang w:val="ka-GE"/>
              </w:rPr>
              <w:t xml:space="preserve"> </w:t>
            </w:r>
            <w:r w:rsidRPr="00AE45CC">
              <w:rPr>
                <w:sz w:val="20"/>
                <w:szCs w:val="20"/>
              </w:rPr>
              <w:t>და ჰოს</w:t>
            </w:r>
            <w:r w:rsidRPr="00AE45CC">
              <w:rPr>
                <w:sz w:val="20"/>
                <w:szCs w:val="20"/>
              </w:rPr>
              <w:softHyphen/>
              <w:t>პიტა</w:t>
            </w:r>
            <w:r w:rsidRPr="00AE45CC">
              <w:rPr>
                <w:sz w:val="20"/>
                <w:szCs w:val="20"/>
              </w:rPr>
              <w:softHyphen/>
              <w:t>ლი</w:t>
            </w:r>
            <w:r w:rsidRPr="00AE45CC">
              <w:rPr>
                <w:sz w:val="20"/>
                <w:szCs w:val="20"/>
              </w:rPr>
              <w:softHyphen/>
              <w:t>ზებულ პა</w:t>
            </w:r>
            <w:r w:rsidRPr="00AE45CC">
              <w:rPr>
                <w:spacing w:val="-52"/>
                <w:sz w:val="20"/>
                <w:szCs w:val="20"/>
              </w:rPr>
              <w:t xml:space="preserve"> </w:t>
            </w:r>
            <w:r w:rsidRPr="00AE45CC">
              <w:rPr>
                <w:sz w:val="20"/>
                <w:szCs w:val="20"/>
              </w:rPr>
              <w:t>ციენტებთან,</w:t>
            </w:r>
            <w:r w:rsidRPr="00AE45CC">
              <w:rPr>
                <w:spacing w:val="2"/>
                <w:sz w:val="20"/>
                <w:szCs w:val="20"/>
              </w:rPr>
              <w:t xml:space="preserve"> </w:t>
            </w:r>
            <w:r w:rsidRPr="00AE45CC">
              <w:rPr>
                <w:spacing w:val="2"/>
                <w:sz w:val="20"/>
                <w:szCs w:val="20"/>
                <w:lang w:val="ka-GE"/>
              </w:rPr>
              <w:t xml:space="preserve"> </w:t>
            </w:r>
          </w:p>
          <w:p w14:paraId="5B144E95" w14:textId="77777777" w:rsidR="00A21721" w:rsidRPr="00AE45CC" w:rsidRDefault="00A21721" w:rsidP="006C78AF">
            <w:pPr>
              <w:pStyle w:val="TableParagraph"/>
              <w:numPr>
                <w:ilvl w:val="0"/>
                <w:numId w:val="12"/>
              </w:numPr>
              <w:spacing w:line="276" w:lineRule="auto"/>
              <w:ind w:right="188"/>
              <w:rPr>
                <w:sz w:val="20"/>
                <w:szCs w:val="20"/>
              </w:rPr>
            </w:pPr>
            <w:r w:rsidRPr="00AE45CC">
              <w:rPr>
                <w:sz w:val="20"/>
                <w:szCs w:val="20"/>
              </w:rPr>
              <w:t>სამედიცინო დაწესებულებებში ამბულატორიული და სტაციო</w:t>
            </w:r>
            <w:r w:rsidRPr="00AE45CC">
              <w:rPr>
                <w:sz w:val="20"/>
                <w:szCs w:val="20"/>
              </w:rPr>
              <w:softHyphen/>
              <w:t>ნარული</w:t>
            </w:r>
            <w:r w:rsidRPr="00AE45CC">
              <w:rPr>
                <w:spacing w:val="-52"/>
                <w:sz w:val="20"/>
                <w:szCs w:val="20"/>
              </w:rPr>
              <w:t xml:space="preserve"> </w:t>
            </w:r>
            <w:r w:rsidRPr="00AE45CC">
              <w:rPr>
                <w:sz w:val="20"/>
                <w:szCs w:val="20"/>
              </w:rPr>
              <w:t>დოკუმენტაციის,</w:t>
            </w:r>
            <w:r w:rsidRPr="00AE45CC">
              <w:rPr>
                <w:spacing w:val="1"/>
                <w:sz w:val="20"/>
                <w:szCs w:val="20"/>
              </w:rPr>
              <w:t xml:space="preserve"> </w:t>
            </w:r>
            <w:r w:rsidRPr="00AE45CC">
              <w:rPr>
                <w:sz w:val="20"/>
                <w:szCs w:val="20"/>
              </w:rPr>
              <w:t>ელექტრონული</w:t>
            </w:r>
            <w:r w:rsidRPr="00AE45CC">
              <w:rPr>
                <w:sz w:val="20"/>
                <w:szCs w:val="20"/>
                <w:lang w:val="ka-GE"/>
              </w:rPr>
              <w:t xml:space="preserve"> </w:t>
            </w:r>
            <w:r w:rsidRPr="00AE45CC">
              <w:rPr>
                <w:sz w:val="20"/>
                <w:szCs w:val="20"/>
              </w:rPr>
              <w:t>ისტო</w:t>
            </w:r>
            <w:r w:rsidRPr="00AE45CC">
              <w:rPr>
                <w:sz w:val="20"/>
                <w:szCs w:val="20"/>
              </w:rPr>
              <w:softHyphen/>
            </w:r>
            <w:r w:rsidRPr="00AE45CC">
              <w:rPr>
                <w:sz w:val="20"/>
                <w:szCs w:val="20"/>
              </w:rPr>
              <w:softHyphen/>
              <w:t>რიების გამოყენების</w:t>
            </w:r>
            <w:r w:rsidRPr="00AE45CC">
              <w:rPr>
                <w:spacing w:val="-52"/>
                <w:sz w:val="20"/>
                <w:szCs w:val="20"/>
              </w:rPr>
              <w:t xml:space="preserve"> </w:t>
            </w:r>
            <w:r w:rsidRPr="00AE45CC">
              <w:rPr>
                <w:spacing w:val="-52"/>
                <w:sz w:val="20"/>
                <w:szCs w:val="20"/>
                <w:lang w:val="ka-GE"/>
              </w:rPr>
              <w:t xml:space="preserve">  </w:t>
            </w:r>
            <w:r w:rsidRPr="00AE45CC">
              <w:rPr>
                <w:sz w:val="20"/>
                <w:szCs w:val="20"/>
              </w:rPr>
              <w:t>სწავლება;</w:t>
            </w:r>
          </w:p>
          <w:p w14:paraId="3517A22A" w14:textId="77777777" w:rsidR="00A21721" w:rsidRPr="00AE45CC" w:rsidRDefault="00A21721" w:rsidP="00A21721">
            <w:pPr>
              <w:pStyle w:val="TableParagraph"/>
              <w:spacing w:line="276" w:lineRule="auto"/>
              <w:ind w:left="103" w:right="188"/>
              <w:rPr>
                <w:sz w:val="20"/>
                <w:szCs w:val="20"/>
              </w:rPr>
            </w:pPr>
          </w:p>
          <w:p w14:paraId="66B4FEA5" w14:textId="77777777" w:rsidR="00A21721" w:rsidRPr="00AE45CC" w:rsidRDefault="00A21721" w:rsidP="00A21721">
            <w:pPr>
              <w:tabs>
                <w:tab w:val="left" w:pos="5423"/>
              </w:tabs>
              <w:spacing w:after="0" w:line="276" w:lineRule="auto"/>
              <w:rPr>
                <w:rFonts w:ascii="Sylfaen" w:hAnsi="Sylfaen"/>
                <w:b/>
                <w:sz w:val="20"/>
                <w:szCs w:val="20"/>
                <w:lang w:val="ka-GE"/>
              </w:rPr>
            </w:pPr>
            <w:r w:rsidRPr="00AE45CC">
              <w:rPr>
                <w:rFonts w:ascii="Sylfaen" w:hAnsi="Sylfaen"/>
                <w:b/>
                <w:sz w:val="20"/>
                <w:szCs w:val="20"/>
                <w:lang w:val="ka-GE"/>
              </w:rPr>
              <w:t xml:space="preserve">შეფასების მეთოდები: </w:t>
            </w:r>
          </w:p>
          <w:p w14:paraId="4899F488" w14:textId="77777777" w:rsidR="00A21721" w:rsidRPr="00AE45CC" w:rsidRDefault="00A21721" w:rsidP="006C78AF">
            <w:pPr>
              <w:pStyle w:val="TableParagraph"/>
              <w:numPr>
                <w:ilvl w:val="0"/>
                <w:numId w:val="13"/>
              </w:numPr>
              <w:tabs>
                <w:tab w:val="left" w:pos="1170"/>
              </w:tabs>
              <w:spacing w:before="4" w:line="276" w:lineRule="auto"/>
              <w:ind w:right="135"/>
              <w:rPr>
                <w:spacing w:val="1"/>
                <w:sz w:val="20"/>
                <w:szCs w:val="20"/>
              </w:rPr>
            </w:pPr>
            <w:r w:rsidRPr="00AE45CC">
              <w:rPr>
                <w:sz w:val="20"/>
                <w:szCs w:val="20"/>
              </w:rPr>
              <w:t>გამოცდა</w:t>
            </w:r>
            <w:r w:rsidRPr="00AE45CC">
              <w:rPr>
                <w:spacing w:val="4"/>
                <w:sz w:val="20"/>
                <w:szCs w:val="20"/>
              </w:rPr>
              <w:t xml:space="preserve"> </w:t>
            </w:r>
            <w:r w:rsidRPr="00AE45CC">
              <w:rPr>
                <w:spacing w:val="4"/>
                <w:sz w:val="20"/>
                <w:szCs w:val="20"/>
                <w:lang w:val="ka-GE"/>
              </w:rPr>
              <w:t>ზეპირი/</w:t>
            </w:r>
            <w:r w:rsidRPr="00AE45CC">
              <w:rPr>
                <w:sz w:val="20"/>
                <w:szCs w:val="20"/>
              </w:rPr>
              <w:t>ტესტების</w:t>
            </w:r>
            <w:r w:rsidRPr="00AE45CC">
              <w:rPr>
                <w:spacing w:val="1"/>
                <w:sz w:val="20"/>
                <w:szCs w:val="20"/>
              </w:rPr>
              <w:t xml:space="preserve"> </w:t>
            </w:r>
            <w:r w:rsidRPr="00AE45CC">
              <w:rPr>
                <w:sz w:val="20"/>
                <w:szCs w:val="20"/>
              </w:rPr>
              <w:t>გამოყენებით,</w:t>
            </w:r>
            <w:r w:rsidRPr="00AE45CC">
              <w:rPr>
                <w:spacing w:val="1"/>
                <w:sz w:val="20"/>
                <w:szCs w:val="20"/>
              </w:rPr>
              <w:t xml:space="preserve"> </w:t>
            </w:r>
          </w:p>
          <w:p w14:paraId="5546D128" w14:textId="77777777" w:rsidR="00A21721" w:rsidRPr="00AE45CC" w:rsidRDefault="00A21721" w:rsidP="006C78AF">
            <w:pPr>
              <w:pStyle w:val="TableParagraph"/>
              <w:numPr>
                <w:ilvl w:val="0"/>
                <w:numId w:val="13"/>
              </w:numPr>
              <w:spacing w:line="276" w:lineRule="auto"/>
              <w:ind w:right="150"/>
              <w:rPr>
                <w:spacing w:val="-2"/>
                <w:sz w:val="20"/>
                <w:szCs w:val="20"/>
              </w:rPr>
            </w:pPr>
            <w:r w:rsidRPr="00AE45CC">
              <w:rPr>
                <w:sz w:val="20"/>
                <w:szCs w:val="20"/>
              </w:rPr>
              <w:t>რო</w:t>
            </w:r>
            <w:r w:rsidRPr="00AE45CC">
              <w:rPr>
                <w:sz w:val="20"/>
                <w:szCs w:val="20"/>
              </w:rPr>
              <w:softHyphen/>
              <w:t>ლუ</w:t>
            </w:r>
            <w:r w:rsidRPr="00AE45CC">
              <w:rPr>
                <w:sz w:val="20"/>
                <w:szCs w:val="20"/>
              </w:rPr>
              <w:softHyphen/>
              <w:t>რი</w:t>
            </w:r>
            <w:r w:rsidRPr="00AE45CC">
              <w:rPr>
                <w:spacing w:val="1"/>
                <w:sz w:val="20"/>
                <w:szCs w:val="20"/>
              </w:rPr>
              <w:t xml:space="preserve"> </w:t>
            </w:r>
            <w:r w:rsidRPr="00AE45CC">
              <w:rPr>
                <w:sz w:val="20"/>
                <w:szCs w:val="20"/>
              </w:rPr>
              <w:t>თამაში,</w:t>
            </w:r>
            <w:r w:rsidRPr="00AE45CC">
              <w:rPr>
                <w:spacing w:val="-2"/>
                <w:sz w:val="20"/>
                <w:szCs w:val="20"/>
              </w:rPr>
              <w:t xml:space="preserve"> </w:t>
            </w:r>
          </w:p>
          <w:p w14:paraId="18D2DDE0" w14:textId="77777777" w:rsidR="00A21721" w:rsidRPr="00AE45CC" w:rsidRDefault="00A21721" w:rsidP="006C78AF">
            <w:pPr>
              <w:pStyle w:val="TableParagraph"/>
              <w:numPr>
                <w:ilvl w:val="0"/>
                <w:numId w:val="13"/>
              </w:numPr>
              <w:spacing w:line="276" w:lineRule="auto"/>
              <w:ind w:right="150"/>
              <w:rPr>
                <w:sz w:val="20"/>
                <w:szCs w:val="20"/>
              </w:rPr>
            </w:pPr>
            <w:r w:rsidRPr="00AE45CC">
              <w:rPr>
                <w:sz w:val="20"/>
                <w:szCs w:val="20"/>
              </w:rPr>
              <w:t xml:space="preserve">OSCE (სტანდარტიზებული/სიმულირებული პაციენტი), </w:t>
            </w:r>
          </w:p>
          <w:p w14:paraId="6C9694E4" w14:textId="77777777" w:rsidR="00A21721" w:rsidRPr="00AE45CC" w:rsidRDefault="00A21721" w:rsidP="006C78AF">
            <w:pPr>
              <w:pStyle w:val="TableParagraph"/>
              <w:numPr>
                <w:ilvl w:val="0"/>
                <w:numId w:val="13"/>
              </w:numPr>
              <w:spacing w:line="276" w:lineRule="auto"/>
              <w:ind w:right="150"/>
              <w:rPr>
                <w:sz w:val="20"/>
                <w:szCs w:val="20"/>
              </w:rPr>
            </w:pPr>
            <w:r w:rsidRPr="00AE45CC">
              <w:rPr>
                <w:sz w:val="20"/>
                <w:szCs w:val="20"/>
              </w:rPr>
              <w:t>MiniCex -მინი-კლინიკური სავარჯიშოს</w:t>
            </w:r>
            <w:r w:rsidRPr="00AE45CC">
              <w:rPr>
                <w:spacing w:val="1"/>
                <w:sz w:val="20"/>
                <w:szCs w:val="20"/>
              </w:rPr>
              <w:t xml:space="preserve"> </w:t>
            </w:r>
            <w:r w:rsidRPr="00AE45CC">
              <w:rPr>
                <w:sz w:val="20"/>
                <w:szCs w:val="20"/>
              </w:rPr>
              <w:t>შეფასება;</w:t>
            </w:r>
          </w:p>
          <w:p w14:paraId="54DB4ED9" w14:textId="0D17FEF4" w:rsidR="00BE4402" w:rsidRPr="00AE45CC" w:rsidRDefault="00A21721" w:rsidP="006C78AF">
            <w:pPr>
              <w:pStyle w:val="TableParagraph"/>
              <w:numPr>
                <w:ilvl w:val="0"/>
                <w:numId w:val="13"/>
              </w:numPr>
              <w:spacing w:before="6"/>
              <w:ind w:right="240"/>
              <w:rPr>
                <w:sz w:val="20"/>
                <w:szCs w:val="20"/>
              </w:rPr>
            </w:pPr>
            <w:r w:rsidRPr="00AE45CC">
              <w:rPr>
                <w:sz w:val="20"/>
                <w:szCs w:val="20"/>
              </w:rPr>
              <w:t>პორტფოლიო/</w:t>
            </w:r>
            <w:r w:rsidRPr="00AE45CC">
              <w:rPr>
                <w:spacing w:val="-4"/>
                <w:sz w:val="20"/>
                <w:szCs w:val="20"/>
              </w:rPr>
              <w:t xml:space="preserve"> </w:t>
            </w:r>
            <w:r w:rsidRPr="00AE45CC">
              <w:rPr>
                <w:sz w:val="20"/>
                <w:szCs w:val="20"/>
              </w:rPr>
              <w:t>Log-book.</w:t>
            </w:r>
          </w:p>
        </w:tc>
      </w:tr>
      <w:tr w:rsidR="004A3157" w:rsidRPr="00AE45CC" w14:paraId="78C7C6C1" w14:textId="77777777" w:rsidTr="00F5182D">
        <w:tc>
          <w:tcPr>
            <w:tcW w:w="10344" w:type="dxa"/>
            <w:gridSpan w:val="2"/>
            <w:tcBorders>
              <w:top w:val="single" w:sz="4" w:space="0" w:color="auto"/>
              <w:left w:val="single" w:sz="4" w:space="0" w:color="auto"/>
              <w:bottom w:val="single" w:sz="4" w:space="0" w:color="auto"/>
              <w:right w:val="single" w:sz="4" w:space="0" w:color="auto"/>
            </w:tcBorders>
            <w:hideMark/>
          </w:tcPr>
          <w:p w14:paraId="751C10F5" w14:textId="4FA217F7" w:rsidR="002F5766" w:rsidRPr="00AE45CC" w:rsidRDefault="006D3EC1" w:rsidP="00523171">
            <w:pPr>
              <w:spacing w:before="240" w:after="0" w:line="276" w:lineRule="auto"/>
              <w:ind w:left="62"/>
              <w:jc w:val="center"/>
              <w:rPr>
                <w:rFonts w:ascii="Sylfaen" w:eastAsiaTheme="minorEastAsia" w:hAnsi="Sylfaen"/>
                <w:sz w:val="20"/>
                <w:szCs w:val="20"/>
                <w:lang w:val="ka-GE"/>
              </w:rPr>
            </w:pPr>
            <w:proofErr w:type="spellStart"/>
            <w:r w:rsidRPr="00AE45CC">
              <w:rPr>
                <w:rFonts w:ascii="Sylfaen" w:hAnsi="Sylfaen"/>
                <w:b/>
                <w:sz w:val="20"/>
                <w:szCs w:val="20"/>
              </w:rPr>
              <w:lastRenderedPageBreak/>
              <w:t>შინაარსი</w:t>
            </w:r>
            <w:proofErr w:type="spellEnd"/>
            <w:r w:rsidR="002F5766" w:rsidRPr="00AE45CC">
              <w:rPr>
                <w:rFonts w:ascii="Sylfaen" w:hAnsi="Sylfaen"/>
                <w:b/>
                <w:sz w:val="20"/>
                <w:szCs w:val="20"/>
              </w:rPr>
              <w:t xml:space="preserve"> - </w:t>
            </w:r>
            <w:r w:rsidR="002F5766" w:rsidRPr="00AE45CC">
              <w:rPr>
                <w:rFonts w:ascii="Sylfaen" w:eastAsiaTheme="minorEastAsia" w:hAnsi="Sylfaen" w:cs="Times New Roman"/>
                <w:b/>
                <w:sz w:val="20"/>
                <w:szCs w:val="20"/>
                <w:lang w:val="ka-GE"/>
              </w:rPr>
              <w:t>კურაციის</w:t>
            </w:r>
            <w:r w:rsidR="002F5766" w:rsidRPr="00AE45CC">
              <w:rPr>
                <w:rFonts w:ascii="Sylfaen" w:eastAsiaTheme="minorEastAsia" w:hAnsi="Sylfaen"/>
                <w:b/>
                <w:sz w:val="20"/>
                <w:szCs w:val="20"/>
                <w:lang w:val="ka-GE"/>
              </w:rPr>
              <w:t xml:space="preserve">    </w:t>
            </w:r>
            <w:r w:rsidR="002F5766" w:rsidRPr="00AE45CC">
              <w:rPr>
                <w:rFonts w:ascii="Sylfaen" w:eastAsiaTheme="minorEastAsia" w:hAnsi="Sylfaen" w:cs="Times New Roman"/>
                <w:b/>
                <w:sz w:val="20"/>
                <w:szCs w:val="20"/>
                <w:lang w:val="ka-GE"/>
              </w:rPr>
              <w:t>ხანგრძლივობა</w:t>
            </w:r>
            <w:r w:rsidR="002F5766" w:rsidRPr="00AE45CC">
              <w:rPr>
                <w:rFonts w:ascii="Sylfaen" w:eastAsiaTheme="minorEastAsia" w:hAnsi="Sylfaen"/>
                <w:b/>
                <w:sz w:val="20"/>
                <w:szCs w:val="20"/>
                <w:lang w:val="ka-GE"/>
              </w:rPr>
              <w:t xml:space="preserve"> </w:t>
            </w:r>
            <w:r w:rsidR="00954105" w:rsidRPr="00AE45CC">
              <w:rPr>
                <w:rFonts w:ascii="Sylfaen" w:hAnsi="Sylfaen"/>
                <w:b/>
                <w:sz w:val="20"/>
                <w:szCs w:val="20"/>
                <w:lang w:val="ka-GE"/>
              </w:rPr>
              <w:t>1</w:t>
            </w:r>
            <w:r w:rsidR="00320152" w:rsidRPr="00AE45CC">
              <w:rPr>
                <w:rFonts w:ascii="Sylfaen" w:hAnsi="Sylfaen"/>
                <w:b/>
                <w:sz w:val="20"/>
                <w:szCs w:val="20"/>
                <w:lang w:val="ka-GE"/>
              </w:rPr>
              <w:t>0</w:t>
            </w:r>
            <w:r w:rsidR="002F5766" w:rsidRPr="00AE45CC">
              <w:rPr>
                <w:rFonts w:ascii="Sylfaen" w:hAnsi="Sylfaen"/>
                <w:b/>
                <w:sz w:val="20"/>
                <w:szCs w:val="20"/>
                <w:lang w:val="ka-GE"/>
              </w:rPr>
              <w:t xml:space="preserve"> </w:t>
            </w:r>
            <w:r w:rsidR="002F5766" w:rsidRPr="00AE45CC">
              <w:rPr>
                <w:rFonts w:ascii="Sylfaen" w:eastAsiaTheme="minorEastAsia" w:hAnsi="Sylfaen" w:cs="Times New Roman"/>
                <w:b/>
                <w:sz w:val="20"/>
                <w:szCs w:val="20"/>
                <w:lang w:val="ka-GE"/>
              </w:rPr>
              <w:t>დღე</w:t>
            </w:r>
          </w:p>
          <w:p w14:paraId="50C38B67" w14:textId="77777777" w:rsidR="006D3EC1" w:rsidRPr="00AE45CC" w:rsidRDefault="006D3EC1" w:rsidP="00523171">
            <w:pPr>
              <w:spacing w:after="0" w:line="276" w:lineRule="auto"/>
              <w:jc w:val="center"/>
              <w:rPr>
                <w:sz w:val="20"/>
                <w:szCs w:val="20"/>
              </w:rPr>
            </w:pPr>
          </w:p>
        </w:tc>
      </w:tr>
      <w:tr w:rsidR="004A3157" w:rsidRPr="00AE45CC" w14:paraId="3F91EB61" w14:textId="77777777" w:rsidTr="00F5182D">
        <w:tc>
          <w:tcPr>
            <w:tcW w:w="2269" w:type="dxa"/>
            <w:tcBorders>
              <w:top w:val="single" w:sz="4" w:space="0" w:color="auto"/>
              <w:left w:val="single" w:sz="4" w:space="0" w:color="auto"/>
              <w:bottom w:val="single" w:sz="4" w:space="0" w:color="auto"/>
              <w:right w:val="single" w:sz="4" w:space="0" w:color="auto"/>
            </w:tcBorders>
          </w:tcPr>
          <w:p w14:paraId="2320E03D" w14:textId="77777777" w:rsidR="00BE4402" w:rsidRPr="00AE45CC" w:rsidRDefault="00BE4402"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F473D08" w14:textId="4A7DA2F4" w:rsidR="00E5466C" w:rsidRPr="00AE45CC" w:rsidRDefault="00E5466C" w:rsidP="00523171">
            <w:pPr>
              <w:pStyle w:val="BodyTextIndent2"/>
              <w:spacing w:after="0" w:line="276" w:lineRule="auto"/>
              <w:ind w:left="0"/>
              <w:jc w:val="both"/>
              <w:rPr>
                <w:rFonts w:ascii="Sylfaen" w:hAnsi="Sylfaen"/>
                <w:b/>
                <w:sz w:val="20"/>
                <w:szCs w:val="20"/>
                <w:lang w:val="ka-GE"/>
              </w:rPr>
            </w:pPr>
            <w:r w:rsidRPr="00AE45CC">
              <w:rPr>
                <w:rFonts w:ascii="Sylfaen" w:hAnsi="Sylfaen"/>
                <w:b/>
                <w:sz w:val="20"/>
                <w:szCs w:val="20"/>
                <w:lang w:val="ka-GE"/>
              </w:rPr>
              <w:t>1</w:t>
            </w:r>
            <w:r w:rsidR="00F05B89" w:rsidRPr="00AE45CC">
              <w:rPr>
                <w:rFonts w:ascii="Sylfaen" w:hAnsi="Sylfaen"/>
                <w:b/>
                <w:sz w:val="20"/>
                <w:szCs w:val="20"/>
                <w:lang w:val="ka-GE"/>
              </w:rPr>
              <w:t xml:space="preserve">- ლი </w:t>
            </w:r>
            <w:r w:rsidRPr="00AE45CC">
              <w:rPr>
                <w:rFonts w:ascii="Sylfaen" w:hAnsi="Sylfaen"/>
                <w:b/>
                <w:sz w:val="20"/>
                <w:szCs w:val="20"/>
                <w:lang w:val="ka-GE"/>
              </w:rPr>
              <w:t xml:space="preserve">დღე - ლექცია </w:t>
            </w:r>
            <w:r w:rsidR="002B7547" w:rsidRPr="00AE45CC">
              <w:rPr>
                <w:rFonts w:ascii="Sylfaen" w:hAnsi="Sylfaen"/>
                <w:b/>
                <w:sz w:val="20"/>
                <w:szCs w:val="20"/>
                <w:lang w:val="ka-GE"/>
              </w:rPr>
              <w:t>1</w:t>
            </w:r>
            <w:r w:rsidRPr="00AE45CC">
              <w:rPr>
                <w:rFonts w:ascii="Sylfaen" w:hAnsi="Sylfaen"/>
                <w:b/>
                <w:sz w:val="20"/>
                <w:szCs w:val="20"/>
                <w:lang w:val="ka-GE"/>
              </w:rPr>
              <w:t xml:space="preserve"> სთ.</w:t>
            </w:r>
          </w:p>
          <w:p w14:paraId="2AFD3094" w14:textId="77777777" w:rsidR="00E5466C" w:rsidRPr="00AE45CC" w:rsidRDefault="00E5466C" w:rsidP="00523171">
            <w:pPr>
              <w:spacing w:after="0" w:line="276" w:lineRule="auto"/>
              <w:rPr>
                <w:rFonts w:ascii="Sylfaen" w:eastAsia="Times New Roman" w:hAnsi="Sylfaen"/>
                <w:b/>
                <w:sz w:val="20"/>
                <w:szCs w:val="20"/>
                <w:lang w:val="ka-GE"/>
              </w:rPr>
            </w:pPr>
            <w:r w:rsidRPr="00AE45CC">
              <w:rPr>
                <w:rFonts w:ascii="Sylfaen" w:eastAsia="Times New Roman" w:hAnsi="Sylfaen"/>
                <w:sz w:val="20"/>
                <w:szCs w:val="20"/>
                <w:lang w:val="ka-GE"/>
              </w:rPr>
              <w:t>სილაბუსის გაცნობა</w:t>
            </w:r>
          </w:p>
          <w:p w14:paraId="4E3D5AFB" w14:textId="77777777" w:rsidR="00E5466C" w:rsidRPr="00AE45CC" w:rsidRDefault="00E5466C" w:rsidP="00523171">
            <w:pPr>
              <w:spacing w:after="0" w:line="276" w:lineRule="auto"/>
              <w:ind w:left="720"/>
              <w:rPr>
                <w:rFonts w:ascii="Sylfaen" w:eastAsia="Times New Roman" w:hAnsi="Sylfaen"/>
                <w:sz w:val="20"/>
                <w:szCs w:val="20"/>
                <w:lang w:val="ka-GE"/>
              </w:rPr>
            </w:pPr>
            <w:r w:rsidRPr="00AE45CC">
              <w:rPr>
                <w:rFonts w:ascii="Sylfaen" w:eastAsia="Times New Roman" w:hAnsi="Sylfaen"/>
                <w:sz w:val="20"/>
                <w:szCs w:val="20"/>
                <w:lang w:val="ka-GE"/>
              </w:rPr>
              <w:t>შეფასების სისტემის გაცნობა</w:t>
            </w:r>
          </w:p>
          <w:p w14:paraId="22D83863" w14:textId="77777777" w:rsidR="00E5466C" w:rsidRPr="00AE45CC" w:rsidRDefault="00E5466C" w:rsidP="00523171">
            <w:pPr>
              <w:spacing w:after="0" w:line="276" w:lineRule="auto"/>
              <w:ind w:left="720"/>
              <w:rPr>
                <w:rFonts w:ascii="Sylfaen" w:eastAsia="Times New Roman" w:hAnsi="Sylfaen"/>
                <w:sz w:val="20"/>
                <w:szCs w:val="20"/>
                <w:lang w:val="ka-GE"/>
              </w:rPr>
            </w:pPr>
            <w:r w:rsidRPr="00AE45CC">
              <w:rPr>
                <w:rFonts w:ascii="Sylfaen" w:eastAsia="Times New Roman" w:hAnsi="Sylfaen"/>
                <w:sz w:val="20"/>
                <w:szCs w:val="20"/>
                <w:lang w:val="ka-GE"/>
              </w:rPr>
              <w:t>დისციპლინის ზოგადი მიმოხილვა</w:t>
            </w:r>
          </w:p>
          <w:p w14:paraId="4FB2FC2C" w14:textId="77777777" w:rsidR="00E5466C" w:rsidRPr="00AE45CC" w:rsidRDefault="00E5466C" w:rsidP="00523171">
            <w:pPr>
              <w:autoSpaceDE w:val="0"/>
              <w:autoSpaceDN w:val="0"/>
              <w:adjustRightInd w:val="0"/>
              <w:spacing w:after="0" w:line="276" w:lineRule="auto"/>
              <w:jc w:val="both"/>
              <w:rPr>
                <w:rFonts w:ascii="Sylfaen" w:hAnsi="Sylfaen"/>
                <w:sz w:val="20"/>
                <w:szCs w:val="20"/>
                <w:lang w:val="ka-GE"/>
              </w:rPr>
            </w:pPr>
            <w:r w:rsidRPr="00AE45CC">
              <w:rPr>
                <w:rFonts w:ascii="Sylfaen" w:hAnsi="Sylfaen"/>
                <w:sz w:val="20"/>
                <w:szCs w:val="20"/>
                <w:lang w:val="ka-GE"/>
              </w:rPr>
              <w:t>ყელ-ყურ-ცხვირის ორგანოების კლინიკური ანატომია, ფიზიოლოგია; მანიპულაციების ჩატარების წესები და მეთოდები. ყელ-ყურ-ცხვირის ორგანოების დიაგნოსტიკის ძირითადი მეთოდები, საშუალებები და გამოკვლევის თავისებურებები - ენდოსკოპია, აკუმეტრია, ვესტიბულომეტრია, ტიმპანომეტრია, მათი ჩატარების მეთოდები და ტექნიკა;</w:t>
            </w:r>
          </w:p>
          <w:p w14:paraId="2080F249" w14:textId="4231D421" w:rsidR="00E5466C" w:rsidRPr="00AE45CC" w:rsidRDefault="00E5466C" w:rsidP="00523171">
            <w:pPr>
              <w:pStyle w:val="BodyTextIndent2"/>
              <w:spacing w:after="0" w:line="276" w:lineRule="auto"/>
              <w:ind w:left="0"/>
              <w:jc w:val="both"/>
              <w:rPr>
                <w:rFonts w:ascii="Sylfaen" w:hAnsi="Sylfaen"/>
                <w:b/>
                <w:sz w:val="20"/>
                <w:szCs w:val="20"/>
              </w:rPr>
            </w:pPr>
            <w:r w:rsidRPr="00AE45CC">
              <w:rPr>
                <w:rFonts w:ascii="Sylfaen" w:hAnsi="Sylfaen"/>
                <w:b/>
                <w:sz w:val="20"/>
                <w:szCs w:val="20"/>
                <w:lang w:val="ka-GE"/>
              </w:rPr>
              <w:t>პრაქტიკული  მეცადინეობა  -</w:t>
            </w:r>
            <w:r w:rsidRPr="00AE45CC">
              <w:rPr>
                <w:rFonts w:ascii="Sylfaen" w:hAnsi="Sylfaen"/>
                <w:b/>
                <w:sz w:val="20"/>
                <w:szCs w:val="20"/>
              </w:rPr>
              <w:t>3</w:t>
            </w:r>
            <w:r w:rsidRPr="00AE45CC">
              <w:rPr>
                <w:rFonts w:ascii="Sylfaen" w:hAnsi="Sylfaen"/>
                <w:b/>
                <w:sz w:val="20"/>
                <w:szCs w:val="20"/>
                <w:lang w:val="ka-GE"/>
              </w:rPr>
              <w:t xml:space="preserve"> სთ. </w:t>
            </w:r>
            <w:r w:rsidR="001E62D3" w:rsidRPr="00AE45CC">
              <w:rPr>
                <w:rFonts w:ascii="Sylfaen" w:hAnsi="Sylfaen"/>
                <w:b/>
                <w:sz w:val="20"/>
                <w:szCs w:val="20"/>
              </w:rPr>
              <w:t xml:space="preserve"> </w:t>
            </w:r>
            <w:r w:rsidR="001E62D3" w:rsidRPr="00AE45CC">
              <w:rPr>
                <w:rFonts w:ascii="Sylfaen" w:hAnsi="Sylfaen"/>
                <w:b/>
                <w:sz w:val="20"/>
                <w:szCs w:val="20"/>
                <w:lang w:val="ka-GE"/>
              </w:rPr>
              <w:t>გვ.</w:t>
            </w:r>
            <w:r w:rsidR="0034218C" w:rsidRPr="00AE45CC">
              <w:rPr>
                <w:rFonts w:ascii="Sylfaen" w:hAnsi="Sylfaen"/>
                <w:b/>
                <w:sz w:val="20"/>
                <w:szCs w:val="20"/>
                <w:lang w:val="ka-GE"/>
              </w:rPr>
              <w:t>13-83</w:t>
            </w:r>
          </w:p>
          <w:p w14:paraId="0DDBAD3E" w14:textId="77777777" w:rsidR="00BE4402" w:rsidRPr="00AE45CC" w:rsidRDefault="00E5466C" w:rsidP="00523171">
            <w:pPr>
              <w:pStyle w:val="BodyTextIndent2"/>
              <w:spacing w:after="0" w:line="276" w:lineRule="auto"/>
              <w:ind w:left="0"/>
              <w:jc w:val="both"/>
              <w:rPr>
                <w:rFonts w:ascii="Sylfaen" w:hAnsi="Sylfaen"/>
                <w:sz w:val="20"/>
                <w:szCs w:val="20"/>
                <w:lang w:val="ka-GE"/>
              </w:rPr>
            </w:pPr>
            <w:r w:rsidRPr="00AE45CC">
              <w:rPr>
                <w:rFonts w:ascii="Sylfaen" w:hAnsi="Sylfaen"/>
                <w:sz w:val="20"/>
                <w:szCs w:val="20"/>
                <w:lang w:val="ka-GE"/>
              </w:rPr>
              <w:t>ლექციაზე მოსმენილი მასალის განხილვა. კლინიკაში სტუდენტთა მუშაობის მენეჯმენტირება, ზოგადი ჰიგიენის წესების გაცნობა.</w:t>
            </w:r>
          </w:p>
        </w:tc>
      </w:tr>
      <w:tr w:rsidR="004A3157" w:rsidRPr="00AE45CC" w14:paraId="52E78B7D" w14:textId="77777777" w:rsidTr="00F5182D">
        <w:tc>
          <w:tcPr>
            <w:tcW w:w="2269" w:type="dxa"/>
            <w:tcBorders>
              <w:top w:val="single" w:sz="4" w:space="0" w:color="auto"/>
              <w:left w:val="single" w:sz="4" w:space="0" w:color="auto"/>
              <w:bottom w:val="single" w:sz="4" w:space="0" w:color="auto"/>
              <w:right w:val="single" w:sz="4" w:space="0" w:color="auto"/>
            </w:tcBorders>
          </w:tcPr>
          <w:p w14:paraId="5BFFC97E" w14:textId="77777777" w:rsidR="00BE4402" w:rsidRPr="00AE45CC" w:rsidRDefault="00BE4402"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EE1DE21" w14:textId="59B5EDB8" w:rsidR="00E5466C" w:rsidRPr="00AE45CC" w:rsidRDefault="00F05B89" w:rsidP="00523171">
            <w:pPr>
              <w:pStyle w:val="BodyTextIndent2"/>
              <w:spacing w:after="0" w:line="276" w:lineRule="auto"/>
              <w:ind w:left="0"/>
              <w:jc w:val="both"/>
              <w:rPr>
                <w:rFonts w:ascii="Sylfaen" w:hAnsi="Sylfaen"/>
                <w:b/>
                <w:sz w:val="20"/>
                <w:szCs w:val="20"/>
                <w:lang w:val="ka-GE"/>
              </w:rPr>
            </w:pPr>
            <w:r w:rsidRPr="00AE45CC">
              <w:rPr>
                <w:rFonts w:ascii="Sylfaen" w:hAnsi="Sylfaen"/>
                <w:b/>
                <w:sz w:val="20"/>
                <w:szCs w:val="20"/>
                <w:lang w:val="ka-GE"/>
              </w:rPr>
              <w:t xml:space="preserve">მე - </w:t>
            </w:r>
            <w:r w:rsidR="00E5466C" w:rsidRPr="00AE45CC">
              <w:rPr>
                <w:rFonts w:ascii="Sylfaen" w:hAnsi="Sylfaen"/>
                <w:b/>
                <w:sz w:val="20"/>
                <w:szCs w:val="20"/>
                <w:lang w:val="ka-GE"/>
              </w:rPr>
              <w:t xml:space="preserve">2 დღე - ლექცია </w:t>
            </w:r>
            <w:r w:rsidR="002E3145" w:rsidRPr="00AE45CC">
              <w:rPr>
                <w:rFonts w:ascii="Sylfaen" w:hAnsi="Sylfaen"/>
                <w:b/>
                <w:sz w:val="20"/>
                <w:szCs w:val="20"/>
                <w:lang w:val="ka-GE"/>
              </w:rPr>
              <w:t>1</w:t>
            </w:r>
            <w:r w:rsidR="00E5466C" w:rsidRPr="00AE45CC">
              <w:rPr>
                <w:rFonts w:ascii="Sylfaen" w:hAnsi="Sylfaen"/>
                <w:b/>
                <w:sz w:val="20"/>
                <w:szCs w:val="20"/>
                <w:lang w:val="ka-GE"/>
              </w:rPr>
              <w:t xml:space="preserve"> სთ.</w:t>
            </w:r>
          </w:p>
          <w:p w14:paraId="3A13A5C1" w14:textId="43F78905" w:rsidR="00E5466C" w:rsidRPr="00AE45CC" w:rsidRDefault="00E5466C" w:rsidP="00523171">
            <w:pPr>
              <w:pStyle w:val="BodyTextIndent2"/>
              <w:spacing w:after="0" w:line="276" w:lineRule="auto"/>
              <w:ind w:left="0"/>
              <w:jc w:val="both"/>
              <w:rPr>
                <w:rFonts w:ascii="Sylfaen" w:hAnsi="Sylfaen"/>
                <w:b/>
                <w:sz w:val="20"/>
                <w:szCs w:val="20"/>
                <w:lang w:val="ka-GE"/>
              </w:rPr>
            </w:pPr>
            <w:r w:rsidRPr="00AE45CC">
              <w:rPr>
                <w:rFonts w:ascii="Sylfaen" w:hAnsi="Sylfaen"/>
                <w:sz w:val="20"/>
                <w:szCs w:val="20"/>
                <w:lang w:val="ka-GE"/>
              </w:rPr>
              <w:t>გარეთა  ცხვირისა ანთებადი დაავადებები და ტრამვული დაზიანებები; ცხვირის ღრუს მწვავე ანთებადი დაავადებები; უცხო სხეულები; გარეთა ცხვირში; ჰემატომა, აბსცესი, ცხვირის ძგიდის პერფორაცია; ცხვირის ძგიდის დეფორმაცია; ცხვირიდან სისხლდენა; ცხვირის და დანამატი ღრუების ტრამვები.დანამატი ღრუების მწვავე და ქრონიკული ანთებადი დააავადებები; ალერგიული დაავადებები; გართულებები თვალის მხრივ; რინოგენული ქალაშიგა გართულებები.</w:t>
            </w:r>
            <w:r w:rsidR="00E74950" w:rsidRPr="00AE45CC">
              <w:rPr>
                <w:rFonts w:ascii="Sylfaen" w:hAnsi="Sylfaen"/>
                <w:sz w:val="20"/>
                <w:szCs w:val="20"/>
                <w:lang w:val="ka-GE"/>
              </w:rPr>
              <w:t xml:space="preserve"> გვ.203-252</w:t>
            </w:r>
          </w:p>
          <w:p w14:paraId="1ECAAA11" w14:textId="77777777" w:rsidR="00E5466C" w:rsidRPr="00AE45CC" w:rsidRDefault="00E5466C" w:rsidP="00523171">
            <w:pPr>
              <w:pStyle w:val="BodyTextIndent2"/>
              <w:spacing w:after="0" w:line="276" w:lineRule="auto"/>
              <w:ind w:left="0"/>
              <w:jc w:val="both"/>
              <w:rPr>
                <w:rFonts w:ascii="Sylfaen" w:hAnsi="Sylfaen"/>
                <w:b/>
                <w:sz w:val="20"/>
                <w:szCs w:val="20"/>
                <w:lang w:val="ka-GE"/>
              </w:rPr>
            </w:pPr>
            <w:r w:rsidRPr="00AE45CC">
              <w:rPr>
                <w:rFonts w:ascii="Sylfaen" w:hAnsi="Sylfaen"/>
                <w:b/>
                <w:sz w:val="20"/>
                <w:szCs w:val="20"/>
                <w:lang w:val="ka-GE"/>
              </w:rPr>
              <w:t xml:space="preserve">პრაქტიკული  მეცადინეობა - </w:t>
            </w:r>
            <w:r w:rsidRPr="00AE45CC">
              <w:rPr>
                <w:rFonts w:ascii="Sylfaen" w:hAnsi="Sylfaen"/>
                <w:b/>
                <w:sz w:val="20"/>
                <w:szCs w:val="20"/>
              </w:rPr>
              <w:t>3</w:t>
            </w:r>
            <w:r w:rsidRPr="00AE45CC">
              <w:rPr>
                <w:rFonts w:ascii="Sylfaen" w:hAnsi="Sylfaen"/>
                <w:b/>
                <w:sz w:val="20"/>
                <w:szCs w:val="20"/>
                <w:lang w:val="ka-GE"/>
              </w:rPr>
              <w:t xml:space="preserve"> სთ. </w:t>
            </w:r>
          </w:p>
          <w:p w14:paraId="5FEB168E" w14:textId="77777777" w:rsidR="00E5466C" w:rsidRPr="00AE45CC" w:rsidRDefault="00E5466C" w:rsidP="00523171">
            <w:pPr>
              <w:autoSpaceDE w:val="0"/>
              <w:autoSpaceDN w:val="0"/>
              <w:adjustRightInd w:val="0"/>
              <w:spacing w:after="0" w:line="276" w:lineRule="auto"/>
              <w:jc w:val="both"/>
              <w:rPr>
                <w:rFonts w:ascii="Sylfaen" w:hAnsi="Sylfaen" w:cs="AcadNusx"/>
                <w:sz w:val="20"/>
                <w:szCs w:val="20"/>
                <w:lang w:val="ka-GE"/>
              </w:rPr>
            </w:pPr>
            <w:r w:rsidRPr="00AE45CC">
              <w:rPr>
                <w:rFonts w:ascii="Sylfaen" w:hAnsi="Sylfaen" w:cs="AcadNusx"/>
                <w:b/>
                <w:sz w:val="20"/>
                <w:szCs w:val="20"/>
                <w:u w:color="FF0000"/>
                <w:lang w:val="ka-GE"/>
              </w:rPr>
              <w:t xml:space="preserve"> </w:t>
            </w:r>
            <w:r w:rsidRPr="00AE45CC">
              <w:rPr>
                <w:rFonts w:ascii="Sylfaen" w:hAnsi="Sylfaen" w:cs="AcadNusx"/>
                <w:sz w:val="20"/>
                <w:szCs w:val="20"/>
                <w:u w:color="FF0000"/>
                <w:lang w:val="ka-GE"/>
              </w:rPr>
              <w:t xml:space="preserve">შესწავლილი </w:t>
            </w:r>
            <w:r w:rsidRPr="00AE45CC">
              <w:rPr>
                <w:rFonts w:ascii="Sylfaen" w:hAnsi="Sylfaen" w:cs="AcadNusx"/>
                <w:sz w:val="20"/>
                <w:szCs w:val="20"/>
                <w:lang w:val="ka-GE"/>
              </w:rPr>
              <w:t>მასალის ზეპირი პრეზენტაცია,  პრაქტიკული უნარ-ჩვევების დემონსტრირება.</w:t>
            </w:r>
          </w:p>
          <w:p w14:paraId="58CD3142" w14:textId="77777777" w:rsidR="00BE4402" w:rsidRPr="00AE45CC" w:rsidRDefault="00E5466C" w:rsidP="00523171">
            <w:pPr>
              <w:autoSpaceDE w:val="0"/>
              <w:autoSpaceDN w:val="0"/>
              <w:adjustRightInd w:val="0"/>
              <w:spacing w:after="0" w:line="276" w:lineRule="auto"/>
              <w:jc w:val="both"/>
              <w:rPr>
                <w:rFonts w:ascii="Sylfaen" w:hAnsi="Sylfaen" w:cs="AcadNusx"/>
                <w:sz w:val="20"/>
                <w:szCs w:val="20"/>
                <w:lang w:val="ka-GE"/>
              </w:rPr>
            </w:pPr>
            <w:r w:rsidRPr="00AE45CC">
              <w:rPr>
                <w:rFonts w:ascii="Sylfaen" w:hAnsi="Sylfaen"/>
                <w:sz w:val="20"/>
                <w:szCs w:val="20"/>
                <w:lang w:val="ka-GE"/>
              </w:rPr>
              <w:t xml:space="preserve">ცხვირის სავალების გაწმენდა, ცხვირიდან ნაცხის აღება,, ცხვირის ღრუს გამორეცხვა; წამლის შეყვანა; ცხვირიდან სისხლდენის შეჩერება, </w:t>
            </w:r>
            <w:r w:rsidRPr="00AE45CC">
              <w:rPr>
                <w:rFonts w:ascii="Sylfaen" w:hAnsi="Sylfaen" w:cs="AcadNusx"/>
                <w:sz w:val="20"/>
                <w:szCs w:val="20"/>
                <w:u w:color="FF0000"/>
                <w:lang w:val="ka-GE"/>
              </w:rPr>
              <w:t>ტამპონადა</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ბამბის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ბურთულით</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სისხლმდენი</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ადგილის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მოწვა</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წინა</w:t>
            </w:r>
            <w:r w:rsidRPr="00AE45CC">
              <w:rPr>
                <w:rFonts w:ascii="Sylfaen" w:hAnsi="Sylfaen" w:cs="AcadNusx"/>
                <w:sz w:val="20"/>
                <w:szCs w:val="20"/>
                <w:lang w:val="ka-GE"/>
              </w:rPr>
              <w:t xml:space="preserve"> </w:t>
            </w:r>
            <w:r w:rsidRPr="00AE45CC">
              <w:rPr>
                <w:rFonts w:ascii="Sylfaen" w:hAnsi="Sylfaen" w:cs="AcadNusx"/>
                <w:sz w:val="20"/>
                <w:szCs w:val="20"/>
                <w:u w:color="FF0000"/>
                <w:lang w:val="ka-GE"/>
              </w:rPr>
              <w:t>და</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უკანა</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ტამპონადა</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უკანა</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ტამპონადისთვის</w:t>
            </w:r>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მორგვის</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დამზადება</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მორგვის</w:t>
            </w:r>
            <w:proofErr w:type="spellEnd"/>
            <w:r w:rsidRPr="00AE45CC">
              <w:rPr>
                <w:rFonts w:ascii="Sylfaen" w:hAnsi="Sylfaen" w:cs="AcadNusx"/>
                <w:sz w:val="20"/>
                <w:szCs w:val="20"/>
                <w:lang w:val="ka-GE"/>
              </w:rPr>
              <w:t xml:space="preserve"> </w:t>
            </w:r>
            <w:proofErr w:type="spellStart"/>
            <w:r w:rsidRPr="00AE45CC">
              <w:rPr>
                <w:rFonts w:ascii="Sylfaen" w:hAnsi="Sylfaen" w:cs="AcadNusx"/>
                <w:sz w:val="20"/>
                <w:szCs w:val="20"/>
                <w:u w:color="FF0000"/>
              </w:rPr>
              <w:t>ზომების</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განსაზღვრა</w:t>
            </w:r>
            <w:proofErr w:type="spellEnd"/>
            <w:r w:rsidRPr="00AE45CC">
              <w:rPr>
                <w:rFonts w:ascii="Sylfaen" w:hAnsi="Sylfaen" w:cs="AcadNusx"/>
                <w:sz w:val="20"/>
                <w:szCs w:val="20"/>
                <w:u w:color="FF0000"/>
                <w:lang w:val="ka-GE"/>
              </w:rPr>
              <w:t>;ცხვირის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მოტეხილი</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ძვლების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რეპოზიცია</w:t>
            </w:r>
            <w:r w:rsidRPr="00AE45CC">
              <w:rPr>
                <w:rFonts w:ascii="AcadNusx" w:hAnsi="AcadNusx" w:cs="AcadNusx"/>
                <w:sz w:val="20"/>
                <w:szCs w:val="20"/>
                <w:u w:color="FF0000"/>
                <w:lang w:val="ka-GE"/>
              </w:rPr>
              <w:t>;</w:t>
            </w:r>
            <w:r w:rsidRPr="00AE45CC">
              <w:rPr>
                <w:rFonts w:ascii="Sylfaen" w:hAnsi="Sylfaen" w:cs="AcadNusx"/>
                <w:sz w:val="20"/>
                <w:szCs w:val="20"/>
                <w:lang w:val="ka-GE"/>
              </w:rPr>
              <w:t xml:space="preserve"> </w:t>
            </w:r>
            <w:r w:rsidRPr="00AE45CC">
              <w:rPr>
                <w:rFonts w:ascii="Sylfaen" w:hAnsi="Sylfaen" w:cs="AcadNusx"/>
                <w:sz w:val="20"/>
                <w:szCs w:val="20"/>
                <w:u w:color="FF0000"/>
                <w:lang w:val="ka-GE"/>
              </w:rPr>
              <w:t>შურდულისებრი</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ნახვევის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დადება</w:t>
            </w:r>
            <w:r w:rsidRPr="00AE45CC">
              <w:rPr>
                <w:rFonts w:ascii="AcadNusx" w:hAnsi="AcadNusx" w:cs="AcadNusx"/>
                <w:sz w:val="20"/>
                <w:szCs w:val="20"/>
                <w:u w:color="FF0000"/>
                <w:lang w:val="ka-GE"/>
              </w:rPr>
              <w:t>;</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ცხვირის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მოტეხილი</w:t>
            </w:r>
            <w:r w:rsidRPr="00AE45CC">
              <w:rPr>
                <w:rFonts w:ascii="Sylfaen" w:hAnsi="Sylfaen" w:cs="AcadNusx"/>
                <w:sz w:val="20"/>
                <w:szCs w:val="20"/>
                <w:lang w:val="ka-GE"/>
              </w:rPr>
              <w:t xml:space="preserve"> </w:t>
            </w:r>
            <w:r w:rsidRPr="00AE45CC">
              <w:rPr>
                <w:rFonts w:ascii="Sylfaen" w:hAnsi="Sylfaen" w:cs="AcadNusx"/>
                <w:sz w:val="20"/>
                <w:szCs w:val="20"/>
                <w:u w:color="FF0000"/>
                <w:lang w:val="ka-GE"/>
              </w:rPr>
              <w:t>ძვლების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ჩასწორების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შემდეგ</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ცხვირზე</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თაბაშირის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დადება</w:t>
            </w:r>
            <w:r w:rsidRPr="00AE45CC">
              <w:rPr>
                <w:rFonts w:ascii="AcadNusx" w:hAnsi="AcadNusx" w:cs="AcadNusx"/>
                <w:sz w:val="20"/>
                <w:szCs w:val="20"/>
                <w:u w:color="FF0000"/>
                <w:lang w:val="ka-GE"/>
              </w:rPr>
              <w:t>;</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თაბაშირის</w:t>
            </w:r>
            <w:r w:rsidRPr="00AE45CC">
              <w:rPr>
                <w:rFonts w:ascii="Sylfaen" w:hAnsi="Sylfaen" w:cs="AcadNusx"/>
                <w:sz w:val="20"/>
                <w:szCs w:val="20"/>
                <w:lang w:val="ka-GE"/>
              </w:rPr>
              <w:t xml:space="preserve"> </w:t>
            </w:r>
            <w:r w:rsidRPr="00AE45CC">
              <w:rPr>
                <w:rFonts w:ascii="Sylfaen" w:hAnsi="Sylfaen" w:cs="AcadNusx"/>
                <w:sz w:val="20"/>
                <w:szCs w:val="20"/>
                <w:u w:color="FF0000"/>
                <w:lang w:val="ka-GE"/>
              </w:rPr>
              <w:t>ნახვევის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დადება</w:t>
            </w:r>
            <w:r w:rsidRPr="00AE45CC">
              <w:rPr>
                <w:rFonts w:ascii="AcadNusx" w:hAnsi="AcadNusx" w:cs="AcadNusx"/>
                <w:sz w:val="20"/>
                <w:szCs w:val="20"/>
                <w:u w:color="FF0000"/>
                <w:lang w:val="ka-GE"/>
              </w:rPr>
              <w:t>;</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ცხვირის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და</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მისი</w:t>
            </w:r>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დანამატი</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ღრუების</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რენტგენის</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სურათის</w:t>
            </w:r>
            <w:proofErr w:type="spellEnd"/>
            <w:r w:rsidRPr="00AE45CC">
              <w:rPr>
                <w:rFonts w:ascii="Sylfaen" w:hAnsi="Sylfaen" w:cs="AcadNusx"/>
                <w:sz w:val="20"/>
                <w:szCs w:val="20"/>
                <w:lang w:val="ka-GE"/>
              </w:rPr>
              <w:t xml:space="preserve"> </w:t>
            </w:r>
            <w:proofErr w:type="spellStart"/>
            <w:r w:rsidRPr="00AE45CC">
              <w:rPr>
                <w:rFonts w:ascii="Sylfaen" w:hAnsi="Sylfaen" w:cs="AcadNusx"/>
                <w:sz w:val="20"/>
                <w:szCs w:val="20"/>
                <w:u w:color="FF0000"/>
              </w:rPr>
              <w:t>გარჩევა</w:t>
            </w:r>
            <w:proofErr w:type="spellEnd"/>
          </w:p>
        </w:tc>
      </w:tr>
      <w:tr w:rsidR="004A3157" w:rsidRPr="00AE45CC" w14:paraId="5BB67E0B" w14:textId="77777777" w:rsidTr="00F5182D">
        <w:tc>
          <w:tcPr>
            <w:tcW w:w="2269" w:type="dxa"/>
            <w:tcBorders>
              <w:top w:val="single" w:sz="4" w:space="0" w:color="auto"/>
              <w:left w:val="single" w:sz="4" w:space="0" w:color="auto"/>
              <w:bottom w:val="single" w:sz="4" w:space="0" w:color="auto"/>
              <w:right w:val="single" w:sz="4" w:space="0" w:color="auto"/>
            </w:tcBorders>
          </w:tcPr>
          <w:p w14:paraId="17DF2470" w14:textId="77777777" w:rsidR="00E5466C" w:rsidRPr="00AE45CC" w:rsidRDefault="00E5466C"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668590FC" w14:textId="6960B5BC" w:rsidR="00E5466C" w:rsidRPr="00AE45CC" w:rsidRDefault="00F05B89" w:rsidP="00523171">
            <w:pPr>
              <w:pStyle w:val="BodyTextIndent2"/>
              <w:spacing w:after="0" w:line="276" w:lineRule="auto"/>
              <w:ind w:left="0"/>
              <w:jc w:val="both"/>
              <w:rPr>
                <w:rFonts w:ascii="Sylfaen" w:hAnsi="Sylfaen"/>
                <w:b/>
                <w:sz w:val="20"/>
                <w:szCs w:val="20"/>
                <w:lang w:val="ka-GE"/>
              </w:rPr>
            </w:pPr>
            <w:r w:rsidRPr="00AE45CC">
              <w:rPr>
                <w:rFonts w:ascii="Sylfaen" w:hAnsi="Sylfaen"/>
                <w:b/>
                <w:sz w:val="20"/>
                <w:szCs w:val="20"/>
                <w:lang w:val="ka-GE"/>
              </w:rPr>
              <w:t xml:space="preserve">მე - </w:t>
            </w:r>
            <w:r w:rsidR="00E5466C" w:rsidRPr="00AE45CC">
              <w:rPr>
                <w:rFonts w:ascii="Sylfaen" w:hAnsi="Sylfaen"/>
                <w:b/>
                <w:sz w:val="20"/>
                <w:szCs w:val="20"/>
                <w:lang w:val="ka-GE"/>
              </w:rPr>
              <w:t xml:space="preserve">3 დღე - ლექცია </w:t>
            </w:r>
            <w:r w:rsidR="002E3145" w:rsidRPr="00AE45CC">
              <w:rPr>
                <w:rFonts w:ascii="Sylfaen" w:hAnsi="Sylfaen"/>
                <w:b/>
                <w:sz w:val="20"/>
                <w:szCs w:val="20"/>
                <w:lang w:val="ka-GE"/>
              </w:rPr>
              <w:t>1</w:t>
            </w:r>
            <w:r w:rsidR="00E5466C" w:rsidRPr="00AE45CC">
              <w:rPr>
                <w:rFonts w:ascii="Sylfaen" w:hAnsi="Sylfaen"/>
                <w:b/>
                <w:sz w:val="20"/>
                <w:szCs w:val="20"/>
                <w:lang w:val="ka-GE"/>
              </w:rPr>
              <w:t xml:space="preserve"> სთ.</w:t>
            </w:r>
          </w:p>
          <w:p w14:paraId="2D180B82" w14:textId="49B2D468" w:rsidR="00E5466C" w:rsidRPr="00AE45CC" w:rsidRDefault="00E5466C" w:rsidP="00523171">
            <w:pPr>
              <w:pStyle w:val="BodyTextIndent2"/>
              <w:spacing w:after="0" w:line="276" w:lineRule="auto"/>
              <w:ind w:left="0"/>
              <w:jc w:val="both"/>
              <w:rPr>
                <w:rFonts w:ascii="Sylfaen" w:hAnsi="Sylfaen"/>
                <w:sz w:val="20"/>
                <w:szCs w:val="20"/>
                <w:lang w:val="ka-GE"/>
              </w:rPr>
            </w:pPr>
            <w:r w:rsidRPr="00AE45CC">
              <w:rPr>
                <w:rFonts w:ascii="Sylfaen" w:hAnsi="Sylfaen"/>
                <w:sz w:val="20"/>
                <w:szCs w:val="20"/>
                <w:lang w:val="ka-GE"/>
              </w:rPr>
              <w:lastRenderedPageBreak/>
              <w:t>საყლაპავის კლინიკური ანატომია და ფიზიოლოგია, უხცო სხეულები საყლაპავში; საყლაპავის ტრამვული დაზიანებები; ხახის ანთებითი დაავადებები; მათი გართულებები; ნუშურა ჯირკვლების მწვავე და ქრონიკული ანთება; ანგინისა და ქრონიკული ტონზილიტის პროფილაქტიკა; ხახის ნევროზი.</w:t>
            </w:r>
            <w:r w:rsidR="00193ECF" w:rsidRPr="00AE45CC">
              <w:rPr>
                <w:rFonts w:ascii="Sylfaen" w:hAnsi="Sylfaen"/>
                <w:sz w:val="20"/>
                <w:szCs w:val="20"/>
                <w:lang w:val="ka-GE"/>
              </w:rPr>
              <w:t>გვ. 404-409, 283-316</w:t>
            </w:r>
          </w:p>
          <w:p w14:paraId="0E7E4CA7" w14:textId="77777777" w:rsidR="00E5466C" w:rsidRPr="00AE45CC" w:rsidRDefault="00E5466C" w:rsidP="00523171">
            <w:pPr>
              <w:pStyle w:val="BodyTextIndent2"/>
              <w:spacing w:after="0" w:line="276" w:lineRule="auto"/>
              <w:ind w:left="0"/>
              <w:jc w:val="both"/>
              <w:rPr>
                <w:rFonts w:ascii="Sylfaen" w:hAnsi="Sylfaen"/>
                <w:b/>
                <w:sz w:val="20"/>
                <w:szCs w:val="20"/>
                <w:lang w:val="ka-GE"/>
              </w:rPr>
            </w:pPr>
            <w:r w:rsidRPr="00AE45CC">
              <w:rPr>
                <w:rFonts w:ascii="Sylfaen" w:hAnsi="Sylfaen"/>
                <w:b/>
                <w:sz w:val="20"/>
                <w:szCs w:val="20"/>
                <w:lang w:val="ka-GE"/>
              </w:rPr>
              <w:t xml:space="preserve">პრაქტიკული  მეცადინეობა -  3 სთ. </w:t>
            </w:r>
          </w:p>
          <w:p w14:paraId="1E4F4EA7" w14:textId="77777777" w:rsidR="00E5466C" w:rsidRPr="00AE45CC" w:rsidRDefault="00E5466C" w:rsidP="00523171">
            <w:pPr>
              <w:autoSpaceDE w:val="0"/>
              <w:autoSpaceDN w:val="0"/>
              <w:adjustRightInd w:val="0"/>
              <w:spacing w:after="0" w:line="276" w:lineRule="auto"/>
              <w:jc w:val="both"/>
              <w:rPr>
                <w:rFonts w:ascii="Sylfaen" w:hAnsi="Sylfaen" w:cs="AcadNusx"/>
                <w:sz w:val="20"/>
                <w:szCs w:val="20"/>
                <w:lang w:val="ka-GE"/>
              </w:rPr>
            </w:pPr>
            <w:r w:rsidRPr="00AE45CC">
              <w:rPr>
                <w:rFonts w:ascii="Sylfaen" w:hAnsi="Sylfaen" w:cs="AcadNusx"/>
                <w:sz w:val="20"/>
                <w:szCs w:val="20"/>
                <w:u w:color="FF0000"/>
                <w:lang w:val="ka-GE"/>
              </w:rPr>
              <w:t xml:space="preserve">შესწავლილი </w:t>
            </w:r>
            <w:r w:rsidRPr="00AE45CC">
              <w:rPr>
                <w:rFonts w:ascii="Sylfaen" w:hAnsi="Sylfaen" w:cs="AcadNusx"/>
                <w:sz w:val="20"/>
                <w:szCs w:val="20"/>
                <w:lang w:val="ka-GE"/>
              </w:rPr>
              <w:t>მასალის ზეპირი პრეზენტაცია,  პრაქტიკული უნარ-ჩვევების დემონსტრირება.</w:t>
            </w:r>
          </w:p>
          <w:p w14:paraId="6389280B" w14:textId="77777777" w:rsidR="00E5466C" w:rsidRPr="00AE45CC" w:rsidRDefault="00E5466C" w:rsidP="00523171">
            <w:pPr>
              <w:autoSpaceDE w:val="0"/>
              <w:autoSpaceDN w:val="0"/>
              <w:adjustRightInd w:val="0"/>
              <w:spacing w:after="0" w:line="276" w:lineRule="auto"/>
              <w:jc w:val="both"/>
              <w:rPr>
                <w:rFonts w:ascii="Sylfaen" w:hAnsi="Sylfaen" w:cs="AcadNusx"/>
                <w:sz w:val="20"/>
                <w:szCs w:val="20"/>
                <w:lang w:val="ka-GE"/>
              </w:rPr>
            </w:pPr>
            <w:r w:rsidRPr="00AE45CC">
              <w:rPr>
                <w:rFonts w:ascii="Sylfaen" w:hAnsi="Sylfaen" w:cs="AcadNusx"/>
                <w:sz w:val="20"/>
                <w:szCs w:val="20"/>
                <w:u w:color="FF0000"/>
                <w:lang w:val="ka-GE"/>
              </w:rPr>
              <w:t>ფარინგოსკოპია</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ხახიდან</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ნაცხის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აღება</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ხახაში</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წამლის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წასმა</w:t>
            </w:r>
            <w:r w:rsidRPr="00AE45CC">
              <w:rPr>
                <w:rFonts w:ascii="AcadNusx" w:hAnsi="AcadNusx" w:cs="AcadNusx"/>
                <w:sz w:val="20"/>
                <w:szCs w:val="20"/>
                <w:u w:color="FF0000"/>
                <w:lang w:val="ka-GE"/>
              </w:rPr>
              <w:t>;</w:t>
            </w:r>
            <w:r w:rsidRPr="00AE45CC">
              <w:rPr>
                <w:rFonts w:ascii="Sylfaen" w:hAnsi="Sylfaen" w:cs="AcadNusx"/>
                <w:sz w:val="20"/>
                <w:szCs w:val="20"/>
                <w:lang w:val="ka-GE"/>
              </w:rPr>
              <w:t xml:space="preserve"> </w:t>
            </w:r>
            <w:r w:rsidRPr="00AE45CC">
              <w:rPr>
                <w:rFonts w:ascii="Sylfaen" w:hAnsi="Sylfaen" w:cs="AcadNusx"/>
                <w:sz w:val="20"/>
                <w:szCs w:val="20"/>
                <w:u w:color="FF0000"/>
                <w:lang w:val="ka-GE"/>
              </w:rPr>
              <w:t>ქვედა</w:t>
            </w:r>
            <w:r w:rsidRPr="00AE45CC">
              <w:rPr>
                <w:rFonts w:ascii="Sylfaen" w:hAnsi="Sylfaen" w:cs="AcadNusx"/>
                <w:sz w:val="20"/>
                <w:szCs w:val="20"/>
                <w:lang w:val="ka-GE"/>
              </w:rPr>
              <w:t xml:space="preserve"> </w:t>
            </w:r>
            <w:r w:rsidRPr="00AE45CC">
              <w:rPr>
                <w:rFonts w:ascii="Sylfaen" w:hAnsi="Sylfaen" w:cs="AcadNusx"/>
                <w:sz w:val="20"/>
                <w:szCs w:val="20"/>
                <w:u w:color="FF0000"/>
                <w:lang w:val="ka-GE"/>
              </w:rPr>
              <w:t>ყბის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კისრის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ზერელე</w:t>
            </w:r>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და</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ღრმა</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ლიმფური</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კვანძების</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პალპაცია</w:t>
            </w:r>
            <w:proofErr w:type="spellEnd"/>
            <w:r w:rsidRPr="00AE45CC">
              <w:rPr>
                <w:rFonts w:ascii="AcadNusx" w:hAnsi="AcadNusx" w:cs="AcadNusx"/>
                <w:sz w:val="20"/>
                <w:szCs w:val="20"/>
                <w:u w:color="FF0000"/>
                <w:lang w:val="ka-GE"/>
              </w:rPr>
              <w:t>;</w:t>
            </w:r>
          </w:p>
          <w:p w14:paraId="1FD223DC" w14:textId="77777777" w:rsidR="00E5466C" w:rsidRPr="00AE45CC" w:rsidRDefault="00E5466C" w:rsidP="00523171">
            <w:pPr>
              <w:pStyle w:val="BodyTextIndent2"/>
              <w:spacing w:after="0" w:line="276" w:lineRule="auto"/>
              <w:ind w:left="0"/>
              <w:jc w:val="both"/>
              <w:rPr>
                <w:rFonts w:ascii="Sylfaen" w:hAnsi="Sylfaen"/>
                <w:sz w:val="20"/>
                <w:szCs w:val="20"/>
                <w:lang w:val="ka-GE"/>
              </w:rPr>
            </w:pPr>
            <w:r w:rsidRPr="00AE45CC">
              <w:rPr>
                <w:rFonts w:ascii="Sylfaen" w:hAnsi="Sylfaen"/>
                <w:b/>
                <w:sz w:val="20"/>
                <w:szCs w:val="20"/>
                <w:lang w:val="ka-GE"/>
              </w:rPr>
              <w:t xml:space="preserve"> </w:t>
            </w:r>
            <w:r w:rsidRPr="00AE45CC">
              <w:rPr>
                <w:rFonts w:ascii="Sylfaen" w:hAnsi="Sylfaen"/>
                <w:sz w:val="20"/>
                <w:szCs w:val="20"/>
                <w:lang w:val="ka-GE"/>
              </w:rPr>
              <w:t xml:space="preserve"> ლექციაზე და პრაქტიკულზე განხილული მასალის დასწავლა.</w:t>
            </w:r>
          </w:p>
        </w:tc>
      </w:tr>
      <w:tr w:rsidR="004A3157" w:rsidRPr="00AE45CC" w14:paraId="7B910C08" w14:textId="77777777" w:rsidTr="00F5182D">
        <w:tc>
          <w:tcPr>
            <w:tcW w:w="2269" w:type="dxa"/>
            <w:tcBorders>
              <w:top w:val="single" w:sz="4" w:space="0" w:color="auto"/>
              <w:left w:val="single" w:sz="4" w:space="0" w:color="auto"/>
              <w:bottom w:val="single" w:sz="4" w:space="0" w:color="auto"/>
              <w:right w:val="single" w:sz="4" w:space="0" w:color="auto"/>
            </w:tcBorders>
          </w:tcPr>
          <w:p w14:paraId="030E6502" w14:textId="77777777" w:rsidR="00231304" w:rsidRPr="00AE45CC" w:rsidRDefault="00231304"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A45BE9D" w14:textId="2A227DD9" w:rsidR="00231304" w:rsidRPr="00AE45CC" w:rsidRDefault="00F05B89" w:rsidP="00231304">
            <w:pPr>
              <w:pStyle w:val="BodyTextIndent2"/>
              <w:spacing w:after="0" w:line="276" w:lineRule="auto"/>
              <w:ind w:left="0"/>
              <w:jc w:val="both"/>
              <w:rPr>
                <w:rFonts w:ascii="Sylfaen" w:hAnsi="Sylfaen"/>
                <w:b/>
                <w:sz w:val="20"/>
                <w:szCs w:val="20"/>
                <w:lang w:val="ka-GE"/>
              </w:rPr>
            </w:pPr>
            <w:r w:rsidRPr="00AE45CC">
              <w:rPr>
                <w:rFonts w:ascii="Sylfaen" w:hAnsi="Sylfaen"/>
                <w:b/>
                <w:sz w:val="20"/>
                <w:szCs w:val="20"/>
                <w:lang w:val="ka-GE"/>
              </w:rPr>
              <w:t xml:space="preserve">მე - </w:t>
            </w:r>
            <w:r w:rsidR="00231304" w:rsidRPr="00AE45CC">
              <w:rPr>
                <w:rFonts w:ascii="Sylfaen" w:hAnsi="Sylfaen"/>
                <w:b/>
                <w:sz w:val="20"/>
                <w:szCs w:val="20"/>
                <w:lang w:val="ka-GE"/>
              </w:rPr>
              <w:t xml:space="preserve">4 დღე - ლექცია </w:t>
            </w:r>
            <w:r w:rsidR="002E3145" w:rsidRPr="00AE45CC">
              <w:rPr>
                <w:rFonts w:ascii="Sylfaen" w:hAnsi="Sylfaen"/>
                <w:b/>
                <w:sz w:val="20"/>
                <w:szCs w:val="20"/>
                <w:lang w:val="ka-GE"/>
              </w:rPr>
              <w:t>1</w:t>
            </w:r>
            <w:r w:rsidR="00231304" w:rsidRPr="00AE45CC">
              <w:rPr>
                <w:rFonts w:ascii="Sylfaen" w:hAnsi="Sylfaen"/>
                <w:b/>
                <w:sz w:val="20"/>
                <w:szCs w:val="20"/>
                <w:lang w:val="ka-GE"/>
              </w:rPr>
              <w:t xml:space="preserve"> სთ.</w:t>
            </w:r>
          </w:p>
          <w:p w14:paraId="40AE726A" w14:textId="21F0356C" w:rsidR="00231304" w:rsidRPr="00AE45CC" w:rsidRDefault="00231304" w:rsidP="00231304">
            <w:pPr>
              <w:pStyle w:val="BodyTextIndent2"/>
              <w:spacing w:after="0" w:line="276" w:lineRule="auto"/>
              <w:ind w:left="0"/>
              <w:jc w:val="both"/>
              <w:rPr>
                <w:rFonts w:ascii="Sylfaen" w:hAnsi="Sylfaen"/>
                <w:sz w:val="20"/>
                <w:szCs w:val="20"/>
                <w:lang w:val="ka-GE"/>
              </w:rPr>
            </w:pPr>
            <w:r w:rsidRPr="00AE45CC">
              <w:rPr>
                <w:rFonts w:ascii="Sylfaen" w:hAnsi="Sylfaen"/>
                <w:sz w:val="20"/>
                <w:szCs w:val="20"/>
                <w:lang w:val="ka-GE"/>
              </w:rPr>
              <w:t>ნუშურა ჯირკვლების მწვავე და ქრონიკული ანთება; ანგინისა და ქრონიკული ტონზილიტის პროფილაქტიკა; ტონზილიტის თერაპიული და ქირურგიული მკურნალობა. ხახის ნევროზი.</w:t>
            </w:r>
            <w:r w:rsidR="000F3BB0" w:rsidRPr="00AE45CC">
              <w:rPr>
                <w:rFonts w:ascii="Sylfaen" w:hAnsi="Sylfaen"/>
                <w:sz w:val="20"/>
                <w:szCs w:val="20"/>
                <w:lang w:val="ka-GE"/>
              </w:rPr>
              <w:t>გვ. 288-316</w:t>
            </w:r>
          </w:p>
          <w:p w14:paraId="7F683421" w14:textId="77777777" w:rsidR="00231304" w:rsidRPr="00AE45CC" w:rsidRDefault="00231304" w:rsidP="00231304">
            <w:pPr>
              <w:pStyle w:val="BodyTextIndent2"/>
              <w:spacing w:after="0" w:line="276" w:lineRule="auto"/>
              <w:ind w:left="0"/>
              <w:jc w:val="both"/>
              <w:rPr>
                <w:rFonts w:ascii="Sylfaen" w:hAnsi="Sylfaen"/>
                <w:b/>
                <w:sz w:val="20"/>
                <w:szCs w:val="20"/>
                <w:lang w:val="ka-GE"/>
              </w:rPr>
            </w:pPr>
            <w:r w:rsidRPr="00AE45CC">
              <w:rPr>
                <w:rFonts w:ascii="Sylfaen" w:hAnsi="Sylfaen"/>
                <w:b/>
                <w:sz w:val="20"/>
                <w:szCs w:val="20"/>
                <w:lang w:val="ka-GE"/>
              </w:rPr>
              <w:t xml:space="preserve">პრაქტიკული  მეცადინეობა -  3 სთ. </w:t>
            </w:r>
          </w:p>
          <w:p w14:paraId="5EED79C8" w14:textId="03F8507D" w:rsidR="00231304" w:rsidRPr="00AE45CC" w:rsidRDefault="00231304" w:rsidP="00E445BB">
            <w:pPr>
              <w:autoSpaceDE w:val="0"/>
              <w:autoSpaceDN w:val="0"/>
              <w:adjustRightInd w:val="0"/>
              <w:spacing w:after="0" w:line="276" w:lineRule="auto"/>
              <w:jc w:val="both"/>
              <w:rPr>
                <w:rFonts w:ascii="Sylfaen" w:hAnsi="Sylfaen"/>
                <w:sz w:val="20"/>
                <w:szCs w:val="20"/>
                <w:lang w:val="ka-GE"/>
              </w:rPr>
            </w:pPr>
            <w:r w:rsidRPr="00AE45CC">
              <w:rPr>
                <w:rFonts w:ascii="Sylfaen" w:hAnsi="Sylfaen" w:cs="AcadNusx"/>
                <w:sz w:val="20"/>
                <w:szCs w:val="20"/>
                <w:u w:color="FF0000"/>
                <w:lang w:val="ka-GE"/>
              </w:rPr>
              <w:t xml:space="preserve">შესწავლილი </w:t>
            </w:r>
            <w:r w:rsidRPr="00AE45CC">
              <w:rPr>
                <w:rFonts w:ascii="Sylfaen" w:hAnsi="Sylfaen" w:cs="AcadNusx"/>
                <w:sz w:val="20"/>
                <w:szCs w:val="20"/>
                <w:lang w:val="ka-GE"/>
              </w:rPr>
              <w:t>მასალის ზეპირი პრეზენტაცია,  პრაქტიკული უნარ-ჩვევების დემონსტრირება.</w:t>
            </w:r>
            <w:r w:rsidR="00E445BB" w:rsidRPr="00AE45CC">
              <w:rPr>
                <w:rFonts w:ascii="Sylfaen" w:hAnsi="Sylfaen" w:cs="AcadNusx"/>
                <w:sz w:val="20"/>
                <w:szCs w:val="20"/>
              </w:rPr>
              <w:t xml:space="preserve"> </w:t>
            </w:r>
            <w:r w:rsidRPr="00AE45CC">
              <w:rPr>
                <w:rFonts w:ascii="Sylfaen" w:hAnsi="Sylfaen"/>
                <w:sz w:val="20"/>
                <w:szCs w:val="20"/>
                <w:lang w:val="ka-GE"/>
              </w:rPr>
              <w:t>ანტისტრეპტოლიზინის განსაზღვრის წესები და ჩვენება ტონზილექტომიაზე. ქრ, ტონზილიტის გართულებები</w:t>
            </w:r>
          </w:p>
          <w:p w14:paraId="5765E863" w14:textId="77777777" w:rsidR="00231304" w:rsidRPr="00AE45CC" w:rsidRDefault="00231304" w:rsidP="00231304">
            <w:pPr>
              <w:pStyle w:val="BodyTextIndent2"/>
              <w:spacing w:after="0" w:line="276" w:lineRule="auto"/>
              <w:ind w:left="0"/>
              <w:jc w:val="both"/>
              <w:rPr>
                <w:rFonts w:ascii="Sylfaen" w:hAnsi="Sylfaen"/>
                <w:b/>
                <w:sz w:val="20"/>
                <w:szCs w:val="20"/>
                <w:lang w:val="ka-GE"/>
              </w:rPr>
            </w:pPr>
            <w:r w:rsidRPr="00AE45CC">
              <w:rPr>
                <w:rFonts w:ascii="Sylfaen" w:hAnsi="Sylfaen"/>
                <w:b/>
                <w:sz w:val="20"/>
                <w:szCs w:val="20"/>
                <w:lang w:val="ka-GE"/>
              </w:rPr>
              <w:t xml:space="preserve"> </w:t>
            </w:r>
            <w:r w:rsidRPr="00AE45CC">
              <w:rPr>
                <w:rFonts w:ascii="Sylfaen" w:hAnsi="Sylfaen"/>
                <w:sz w:val="20"/>
                <w:szCs w:val="20"/>
                <w:lang w:val="ka-GE"/>
              </w:rPr>
              <w:t xml:space="preserve"> ლექციაზე და პრაქტიკულზე განხილული მასალის დასწავლა.</w:t>
            </w:r>
          </w:p>
        </w:tc>
      </w:tr>
      <w:tr w:rsidR="004A3157" w:rsidRPr="00AE45CC" w14:paraId="62C957FC" w14:textId="77777777" w:rsidTr="00F5182D">
        <w:tc>
          <w:tcPr>
            <w:tcW w:w="2269" w:type="dxa"/>
            <w:tcBorders>
              <w:top w:val="single" w:sz="4" w:space="0" w:color="auto"/>
              <w:left w:val="single" w:sz="4" w:space="0" w:color="auto"/>
              <w:bottom w:val="single" w:sz="4" w:space="0" w:color="auto"/>
              <w:right w:val="single" w:sz="4" w:space="0" w:color="auto"/>
            </w:tcBorders>
          </w:tcPr>
          <w:p w14:paraId="06878898" w14:textId="77777777" w:rsidR="00E5466C" w:rsidRPr="00AE45CC" w:rsidRDefault="00E5466C"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88FE219" w14:textId="3E8B6185" w:rsidR="00E5466C" w:rsidRPr="00AE45CC" w:rsidRDefault="00F05B89" w:rsidP="00523171">
            <w:pPr>
              <w:pStyle w:val="BodyTextIndent2"/>
              <w:spacing w:after="0" w:line="276" w:lineRule="auto"/>
              <w:ind w:left="0"/>
              <w:jc w:val="both"/>
              <w:rPr>
                <w:rFonts w:ascii="Sylfaen" w:hAnsi="Sylfaen"/>
                <w:b/>
                <w:sz w:val="20"/>
                <w:szCs w:val="20"/>
                <w:lang w:val="ka-GE"/>
              </w:rPr>
            </w:pPr>
            <w:r w:rsidRPr="00AE45CC">
              <w:rPr>
                <w:rFonts w:ascii="Sylfaen" w:hAnsi="Sylfaen"/>
                <w:b/>
                <w:sz w:val="20"/>
                <w:szCs w:val="20"/>
                <w:lang w:val="ka-GE"/>
              </w:rPr>
              <w:t xml:space="preserve">მე - </w:t>
            </w:r>
            <w:r w:rsidR="00231304" w:rsidRPr="00AE45CC">
              <w:rPr>
                <w:rFonts w:ascii="Sylfaen" w:hAnsi="Sylfaen"/>
                <w:b/>
                <w:sz w:val="20"/>
                <w:szCs w:val="20"/>
                <w:lang w:val="ka-GE"/>
              </w:rPr>
              <w:t>5</w:t>
            </w:r>
            <w:r w:rsidR="00E5466C" w:rsidRPr="00AE45CC">
              <w:rPr>
                <w:rFonts w:ascii="Sylfaen" w:hAnsi="Sylfaen"/>
                <w:b/>
                <w:sz w:val="20"/>
                <w:szCs w:val="20"/>
                <w:lang w:val="ka-GE"/>
              </w:rPr>
              <w:t xml:space="preserve"> დღე - ლექცია </w:t>
            </w:r>
            <w:r w:rsidR="002E3145" w:rsidRPr="00AE45CC">
              <w:rPr>
                <w:rFonts w:ascii="Sylfaen" w:hAnsi="Sylfaen"/>
                <w:b/>
                <w:sz w:val="20"/>
                <w:szCs w:val="20"/>
                <w:lang w:val="ka-GE"/>
              </w:rPr>
              <w:t>1</w:t>
            </w:r>
            <w:r w:rsidR="00E5466C" w:rsidRPr="00AE45CC">
              <w:rPr>
                <w:rFonts w:ascii="Sylfaen" w:hAnsi="Sylfaen"/>
                <w:b/>
                <w:sz w:val="20"/>
                <w:szCs w:val="20"/>
                <w:lang w:val="ka-GE"/>
              </w:rPr>
              <w:t xml:space="preserve"> სთ.</w:t>
            </w:r>
          </w:p>
          <w:p w14:paraId="62E1995E" w14:textId="173E3266" w:rsidR="00E5466C" w:rsidRPr="00AE45CC" w:rsidRDefault="00E5466C" w:rsidP="00523171">
            <w:pPr>
              <w:pStyle w:val="BodyTextIndent2"/>
              <w:spacing w:after="0" w:line="276" w:lineRule="auto"/>
              <w:ind w:left="0"/>
              <w:jc w:val="both"/>
              <w:rPr>
                <w:rFonts w:ascii="Sylfaen" w:hAnsi="Sylfaen"/>
                <w:sz w:val="20"/>
                <w:szCs w:val="20"/>
                <w:lang w:val="ka-GE"/>
              </w:rPr>
            </w:pPr>
            <w:r w:rsidRPr="00AE45CC">
              <w:rPr>
                <w:rFonts w:ascii="Sylfaen" w:hAnsi="Sylfaen"/>
                <w:sz w:val="20"/>
                <w:szCs w:val="20"/>
                <w:lang w:val="ka-GE"/>
              </w:rPr>
              <w:t>ხორხის, ტრაქეისა და ბრონქების კლინიკური ანატომია; ფიზიოლოგია; ტრამვული დაზიანებები; უცხო სხეულები; ხორხისა და ტრაქეის მწვავე ანთებადი დაავადებები: ხორხის შეშუპება; მწვავე კატარული ლარინგიტი; მწვავე ტრაქეიტი; ჰემორაგიული, ფლეგმონოზური ლარინგიტი; აბსცესი, ხორხის დიფტერია.ხორხისა და ტრაქეის ქრონიკული ანთებადი დაავადებები: კატარალური, ჰიპერპლასტიკური, ატროფიული ლარინგიტი; ქრონიკული ტრაქეიტი; ხორხის მწვავე და ქრონიკული სტენოზი; ხორხის ნერვული აპარატის დაავადებები; მგრძნობელობის დაზიანება; მამოძრავებელი დაზიანებები.</w:t>
            </w:r>
            <w:r w:rsidR="000F3BB0" w:rsidRPr="00AE45CC">
              <w:rPr>
                <w:rFonts w:ascii="Sylfaen" w:hAnsi="Sylfaen"/>
                <w:sz w:val="20"/>
                <w:szCs w:val="20"/>
                <w:lang w:val="ka-GE"/>
              </w:rPr>
              <w:t>გვ. 322-376</w:t>
            </w:r>
          </w:p>
          <w:p w14:paraId="03C5A583" w14:textId="77777777" w:rsidR="00E5466C" w:rsidRPr="00AE45CC" w:rsidRDefault="00E5466C" w:rsidP="00523171">
            <w:pPr>
              <w:pStyle w:val="BodyTextIndent2"/>
              <w:spacing w:after="0" w:line="276" w:lineRule="auto"/>
              <w:ind w:left="0"/>
              <w:jc w:val="both"/>
              <w:rPr>
                <w:rFonts w:ascii="Sylfaen" w:hAnsi="Sylfaen"/>
                <w:b/>
                <w:sz w:val="20"/>
                <w:szCs w:val="20"/>
                <w:lang w:val="ka-GE"/>
              </w:rPr>
            </w:pPr>
            <w:r w:rsidRPr="00AE45CC">
              <w:rPr>
                <w:rFonts w:ascii="Sylfaen" w:hAnsi="Sylfaen"/>
                <w:b/>
                <w:sz w:val="20"/>
                <w:szCs w:val="20"/>
                <w:lang w:val="ka-GE"/>
              </w:rPr>
              <w:t>პრაქტიკული  მეცადინეობა  -</w:t>
            </w:r>
            <w:r w:rsidRPr="00AE45CC">
              <w:rPr>
                <w:rFonts w:ascii="Sylfaen" w:hAnsi="Sylfaen"/>
                <w:b/>
                <w:sz w:val="20"/>
                <w:szCs w:val="20"/>
              </w:rPr>
              <w:t>3</w:t>
            </w:r>
            <w:r w:rsidRPr="00AE45CC">
              <w:rPr>
                <w:rFonts w:ascii="Sylfaen" w:hAnsi="Sylfaen"/>
                <w:b/>
                <w:sz w:val="20"/>
                <w:szCs w:val="20"/>
                <w:lang w:val="ka-GE"/>
              </w:rPr>
              <w:t xml:space="preserve"> სთ. </w:t>
            </w:r>
          </w:p>
          <w:p w14:paraId="3C3B4511" w14:textId="4344C17F" w:rsidR="00E5466C" w:rsidRPr="00AE45CC" w:rsidRDefault="00E5466C" w:rsidP="00523171">
            <w:pPr>
              <w:autoSpaceDE w:val="0"/>
              <w:autoSpaceDN w:val="0"/>
              <w:adjustRightInd w:val="0"/>
              <w:spacing w:after="0" w:line="276" w:lineRule="auto"/>
              <w:jc w:val="both"/>
              <w:rPr>
                <w:rFonts w:ascii="AcadNusx" w:hAnsi="AcadNusx" w:cs="AcadNusx"/>
                <w:sz w:val="20"/>
                <w:szCs w:val="20"/>
                <w:lang w:val="ka-GE"/>
              </w:rPr>
            </w:pPr>
            <w:r w:rsidRPr="00AE45CC">
              <w:rPr>
                <w:rFonts w:ascii="Sylfaen" w:hAnsi="Sylfaen" w:cs="AcadNusx"/>
                <w:sz w:val="20"/>
                <w:szCs w:val="20"/>
                <w:u w:color="FF0000"/>
                <w:lang w:val="ka-GE"/>
              </w:rPr>
              <w:t xml:space="preserve">შესწავლილი </w:t>
            </w:r>
            <w:r w:rsidRPr="00AE45CC">
              <w:rPr>
                <w:rFonts w:ascii="Sylfaen" w:hAnsi="Sylfaen" w:cs="AcadNusx"/>
                <w:sz w:val="20"/>
                <w:szCs w:val="20"/>
                <w:lang w:val="ka-GE"/>
              </w:rPr>
              <w:t>მასალის ზეპირი პრეზენტაცია,  პრაქტიკული უნარ-ჩვევების დემონსტრირება.</w:t>
            </w:r>
            <w:r w:rsidR="00E445BB" w:rsidRPr="00AE45CC">
              <w:rPr>
                <w:rFonts w:ascii="Sylfaen" w:hAnsi="Sylfaen" w:cs="AcadNusx"/>
                <w:sz w:val="20"/>
                <w:szCs w:val="20"/>
              </w:rPr>
              <w:t xml:space="preserve"> </w:t>
            </w:r>
            <w:r w:rsidRPr="00AE45CC">
              <w:rPr>
                <w:rFonts w:ascii="Sylfaen" w:hAnsi="Sylfaen" w:cs="AcadNusx"/>
                <w:sz w:val="20"/>
                <w:szCs w:val="20"/>
                <w:u w:color="FF0000"/>
                <w:lang w:val="ka-GE"/>
              </w:rPr>
              <w:t>ქვედა</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ყბის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კისრის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ზერელე</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და</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ღრმა</w:t>
            </w:r>
            <w:r w:rsidRPr="00AE45CC">
              <w:rPr>
                <w:rFonts w:ascii="AcadNusx" w:hAnsi="AcadNusx" w:cs="AcadNusx"/>
                <w:sz w:val="20"/>
                <w:szCs w:val="20"/>
                <w:lang w:val="ka-GE"/>
              </w:rPr>
              <w:t>,</w:t>
            </w:r>
            <w:r w:rsidRPr="00AE45CC">
              <w:rPr>
                <w:rFonts w:ascii="Sylfaen" w:hAnsi="Sylfaen" w:cs="AcadNusx"/>
                <w:sz w:val="20"/>
                <w:szCs w:val="20"/>
                <w:lang w:val="ka-GE"/>
              </w:rPr>
              <w:t xml:space="preserve"> </w:t>
            </w:r>
            <w:r w:rsidRPr="00AE45CC">
              <w:rPr>
                <w:rFonts w:ascii="Sylfaen" w:hAnsi="Sylfaen" w:cs="AcadNusx"/>
                <w:sz w:val="20"/>
                <w:szCs w:val="20"/>
                <w:u w:color="FF0000"/>
                <w:lang w:val="ka-GE"/>
              </w:rPr>
              <w:t>კისრის</w:t>
            </w:r>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უკანა</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პრელარინგეალური</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ლავიწზედა</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და</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ლავიწქვედა</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ლიმფური</w:t>
            </w:r>
            <w:proofErr w:type="spellEnd"/>
          </w:p>
          <w:p w14:paraId="48D5748B" w14:textId="77777777" w:rsidR="00E5466C" w:rsidRPr="00AE45CC" w:rsidRDefault="00E5466C" w:rsidP="00523171">
            <w:pPr>
              <w:pStyle w:val="BodyTextIndent2"/>
              <w:spacing w:after="0" w:line="276" w:lineRule="auto"/>
              <w:ind w:left="0"/>
              <w:jc w:val="both"/>
              <w:rPr>
                <w:rFonts w:ascii="Sylfaen" w:hAnsi="Sylfaen" w:cs="AcadNusx"/>
                <w:sz w:val="20"/>
                <w:szCs w:val="20"/>
                <w:u w:color="FF0000"/>
                <w:lang w:val="ka-GE"/>
              </w:rPr>
            </w:pPr>
            <w:proofErr w:type="spellStart"/>
            <w:r w:rsidRPr="00AE45CC">
              <w:rPr>
                <w:rFonts w:ascii="Sylfaen" w:hAnsi="Sylfaen" w:cs="AcadNusx"/>
                <w:sz w:val="20"/>
                <w:szCs w:val="20"/>
                <w:u w:color="FF0000"/>
              </w:rPr>
              <w:t>კვანძების</w:t>
            </w:r>
            <w:proofErr w:type="spellEnd"/>
            <w:r w:rsidRPr="00AE45CC">
              <w:rPr>
                <w:rFonts w:ascii="AcadNusx" w:hAnsi="AcadNusx" w:cs="AcadNusx"/>
                <w:sz w:val="20"/>
                <w:szCs w:val="20"/>
              </w:rPr>
              <w:t xml:space="preserve"> </w:t>
            </w:r>
            <w:proofErr w:type="spellStart"/>
            <w:r w:rsidRPr="00AE45CC">
              <w:rPr>
                <w:rFonts w:ascii="Sylfaen" w:hAnsi="Sylfaen" w:cs="AcadNusx"/>
                <w:sz w:val="20"/>
                <w:szCs w:val="20"/>
                <w:u w:color="FF0000"/>
              </w:rPr>
              <w:t>პალპაცია</w:t>
            </w:r>
            <w:proofErr w:type="spellEnd"/>
            <w:r w:rsidRPr="00AE45CC">
              <w:rPr>
                <w:rFonts w:ascii="AcadNusx" w:hAnsi="AcadNusx" w:cs="AcadNusx"/>
                <w:sz w:val="20"/>
                <w:szCs w:val="20"/>
                <w:u w:color="FF0000"/>
                <w:lang w:val="ka-GE"/>
              </w:rPr>
              <w:t>;</w:t>
            </w:r>
            <w:r w:rsidRPr="00AE45CC">
              <w:rPr>
                <w:rFonts w:ascii="AcadNusx" w:hAnsi="AcadNusx" w:cs="AcadNusx"/>
                <w:sz w:val="20"/>
                <w:szCs w:val="20"/>
              </w:rPr>
              <w:t xml:space="preserve"> </w:t>
            </w:r>
            <w:proofErr w:type="spellStart"/>
            <w:r w:rsidRPr="00AE45CC">
              <w:rPr>
                <w:rFonts w:ascii="Sylfaen" w:hAnsi="Sylfaen" w:cs="AcadNusx"/>
                <w:sz w:val="20"/>
                <w:szCs w:val="20"/>
                <w:u w:color="FF0000"/>
              </w:rPr>
              <w:t>ტრაქეოსტომული</w:t>
            </w:r>
            <w:proofErr w:type="spellEnd"/>
            <w:r w:rsidRPr="00AE45CC">
              <w:rPr>
                <w:rFonts w:ascii="AcadNusx" w:hAnsi="AcadNusx" w:cs="AcadNusx"/>
                <w:sz w:val="20"/>
                <w:szCs w:val="20"/>
              </w:rPr>
              <w:t xml:space="preserve"> </w:t>
            </w:r>
            <w:proofErr w:type="spellStart"/>
            <w:r w:rsidRPr="00AE45CC">
              <w:rPr>
                <w:rFonts w:ascii="Sylfaen" w:hAnsi="Sylfaen" w:cs="AcadNusx"/>
                <w:sz w:val="20"/>
                <w:szCs w:val="20"/>
                <w:u w:color="FF0000"/>
              </w:rPr>
              <w:t>ჭრილობის</w:t>
            </w:r>
            <w:proofErr w:type="spellEnd"/>
            <w:r w:rsidRPr="00AE45CC">
              <w:rPr>
                <w:rFonts w:ascii="AcadNusx" w:hAnsi="AcadNusx" w:cs="AcadNusx"/>
                <w:sz w:val="20"/>
                <w:szCs w:val="20"/>
              </w:rPr>
              <w:t xml:space="preserve"> </w:t>
            </w:r>
            <w:proofErr w:type="spellStart"/>
            <w:r w:rsidRPr="00AE45CC">
              <w:rPr>
                <w:rFonts w:ascii="Sylfaen" w:hAnsi="Sylfaen" w:cs="AcadNusx"/>
                <w:sz w:val="20"/>
                <w:szCs w:val="20"/>
                <w:u w:color="FF0000"/>
              </w:rPr>
              <w:t>მოვლა</w:t>
            </w:r>
            <w:proofErr w:type="spellEnd"/>
            <w:r w:rsidRPr="00AE45CC">
              <w:rPr>
                <w:rFonts w:ascii="AcadNusx" w:hAnsi="AcadNusx" w:cs="AcadNusx"/>
                <w:sz w:val="20"/>
                <w:szCs w:val="20"/>
                <w:u w:color="FF0000"/>
                <w:lang w:val="ka-GE"/>
              </w:rPr>
              <w:t>;</w:t>
            </w:r>
            <w:r w:rsidRPr="00AE45CC">
              <w:rPr>
                <w:rFonts w:ascii="Sylfaen" w:hAnsi="Sylfaen" w:cs="AcadNusx"/>
                <w:sz w:val="20"/>
                <w:szCs w:val="20"/>
                <w:u w:color="FF0000"/>
                <w:lang w:val="ka-GE"/>
              </w:rPr>
              <w:t xml:space="preserve"> ხახის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უკანა</w:t>
            </w:r>
            <w:r w:rsidRPr="00AE45CC">
              <w:rPr>
                <w:rFonts w:ascii="Sylfaen" w:hAnsi="Sylfaen" w:cs="AcadNusx"/>
                <w:sz w:val="20"/>
                <w:szCs w:val="20"/>
                <w:lang w:val="ka-GE"/>
              </w:rPr>
              <w:t xml:space="preserve"> </w:t>
            </w:r>
            <w:r w:rsidRPr="00AE45CC">
              <w:rPr>
                <w:rFonts w:ascii="Sylfaen" w:hAnsi="Sylfaen" w:cs="AcadNusx"/>
                <w:sz w:val="20"/>
                <w:szCs w:val="20"/>
                <w:u w:color="FF0000"/>
                <w:lang w:val="ka-GE"/>
              </w:rPr>
              <w:t>კედლის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აბსცესის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გაკვეთა</w:t>
            </w:r>
            <w:r w:rsidRPr="00AE45CC">
              <w:rPr>
                <w:rFonts w:ascii="AcadNusx" w:hAnsi="AcadNusx" w:cs="AcadNusx"/>
                <w:sz w:val="20"/>
                <w:szCs w:val="20"/>
                <w:u w:color="FF0000"/>
                <w:lang w:val="ka-GE"/>
              </w:rPr>
              <w:t>;</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ადენოიდების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თითით</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გასინჯვა</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ტონზილების</w:t>
            </w:r>
            <w:r w:rsidRPr="00AE45CC">
              <w:rPr>
                <w:rFonts w:ascii="Sylfaen" w:hAnsi="Sylfaen" w:cs="AcadNusx"/>
                <w:sz w:val="20"/>
                <w:szCs w:val="20"/>
                <w:lang w:val="ka-GE"/>
              </w:rPr>
              <w:t xml:space="preserve"> </w:t>
            </w:r>
            <w:r w:rsidRPr="00AE45CC">
              <w:rPr>
                <w:rFonts w:ascii="Sylfaen" w:hAnsi="Sylfaen" w:cs="AcadNusx"/>
                <w:sz w:val="20"/>
                <w:szCs w:val="20"/>
                <w:u w:color="FF0000"/>
                <w:lang w:val="ka-GE"/>
              </w:rPr>
              <w:t>ჰიპერტროფიის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ხარისხის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დადგენა</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ქრონიკული</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ტონზილიტის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დროს</w:t>
            </w:r>
            <w:r w:rsidRPr="00AE45CC">
              <w:rPr>
                <w:rFonts w:ascii="Sylfaen" w:hAnsi="Sylfaen" w:cs="AcadNusx"/>
                <w:sz w:val="20"/>
                <w:szCs w:val="20"/>
                <w:lang w:val="ka-GE"/>
              </w:rPr>
              <w:t xml:space="preserve"> </w:t>
            </w:r>
            <w:r w:rsidRPr="00AE45CC">
              <w:rPr>
                <w:rFonts w:ascii="Sylfaen" w:hAnsi="Sylfaen" w:cs="AcadNusx"/>
                <w:sz w:val="20"/>
                <w:szCs w:val="20"/>
                <w:u w:color="FF0000"/>
                <w:lang w:val="ka-GE"/>
              </w:rPr>
              <w:t>ლოკალური</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ცვლილებების</w:t>
            </w:r>
            <w:r w:rsidRPr="00AE45CC">
              <w:rPr>
                <w:rFonts w:ascii="Sylfaen" w:hAnsi="Sylfaen" w:cs="AcadNusx"/>
                <w:sz w:val="20"/>
                <w:szCs w:val="20"/>
                <w:lang w:val="ka-GE"/>
              </w:rPr>
              <w:t xml:space="preserve"> </w:t>
            </w:r>
            <w:proofErr w:type="spellStart"/>
            <w:r w:rsidRPr="00AE45CC">
              <w:rPr>
                <w:rFonts w:ascii="Sylfaen" w:hAnsi="Sylfaen" w:cs="AcadNusx"/>
                <w:sz w:val="20"/>
                <w:szCs w:val="20"/>
                <w:u w:color="FF0000"/>
              </w:rPr>
              <w:t>დადგენა</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ფარინგოსკოპიით</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და</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შპატელის</w:t>
            </w:r>
            <w:proofErr w:type="spellEnd"/>
            <w:r w:rsidRPr="00AE45CC">
              <w:rPr>
                <w:rFonts w:ascii="Sylfaen" w:hAnsi="Sylfaen" w:cs="AcadNusx"/>
                <w:sz w:val="20"/>
                <w:szCs w:val="20"/>
                <w:lang w:val="ka-GE"/>
              </w:rPr>
              <w:t xml:space="preserve"> </w:t>
            </w:r>
            <w:proofErr w:type="spellStart"/>
            <w:r w:rsidRPr="00AE45CC">
              <w:rPr>
                <w:rFonts w:ascii="Sylfaen" w:hAnsi="Sylfaen" w:cs="AcadNusx"/>
                <w:sz w:val="20"/>
                <w:szCs w:val="20"/>
                <w:u w:color="FF0000"/>
              </w:rPr>
              <w:t>გამოყენებით</w:t>
            </w:r>
            <w:proofErr w:type="spellEnd"/>
            <w:r w:rsidRPr="00AE45CC">
              <w:rPr>
                <w:rFonts w:ascii="AcadNusx" w:hAnsi="AcadNusx" w:cs="AcadNusx"/>
                <w:sz w:val="20"/>
                <w:szCs w:val="20"/>
                <w:u w:color="FF0000"/>
                <w:lang w:val="ka-GE"/>
              </w:rPr>
              <w:t>;</w:t>
            </w:r>
          </w:p>
          <w:p w14:paraId="47354C9F" w14:textId="3FBFF995" w:rsidR="00E5466C" w:rsidRPr="00AE45CC" w:rsidRDefault="00E5466C" w:rsidP="00523171">
            <w:pPr>
              <w:pStyle w:val="BodyTextIndent2"/>
              <w:spacing w:after="0" w:line="276" w:lineRule="auto"/>
              <w:ind w:left="0"/>
              <w:jc w:val="both"/>
              <w:rPr>
                <w:rFonts w:ascii="Sylfaen" w:hAnsi="Sylfaen"/>
                <w:sz w:val="20"/>
                <w:szCs w:val="20"/>
                <w:lang w:val="ka-GE"/>
              </w:rPr>
            </w:pPr>
            <w:r w:rsidRPr="00AE45CC">
              <w:rPr>
                <w:rFonts w:ascii="Sylfaen" w:hAnsi="Sylfaen"/>
                <w:sz w:val="20"/>
                <w:szCs w:val="20"/>
                <w:lang w:val="ka-GE"/>
              </w:rPr>
              <w:t xml:space="preserve"> ლექციაზე და პრაქტიკულზე განხილული მასალის დასწავლა.</w:t>
            </w:r>
          </w:p>
        </w:tc>
      </w:tr>
      <w:tr w:rsidR="004A3157" w:rsidRPr="00AE45CC" w14:paraId="60C6228A" w14:textId="77777777" w:rsidTr="00F5182D">
        <w:tc>
          <w:tcPr>
            <w:tcW w:w="2269" w:type="dxa"/>
            <w:tcBorders>
              <w:top w:val="single" w:sz="4" w:space="0" w:color="auto"/>
              <w:left w:val="single" w:sz="4" w:space="0" w:color="auto"/>
              <w:bottom w:val="single" w:sz="4" w:space="0" w:color="auto"/>
              <w:right w:val="single" w:sz="4" w:space="0" w:color="auto"/>
            </w:tcBorders>
          </w:tcPr>
          <w:p w14:paraId="614151C9" w14:textId="77777777" w:rsidR="00231304" w:rsidRPr="00AE45CC" w:rsidRDefault="00231304"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1EB73CC" w14:textId="15FCCB56" w:rsidR="00231304" w:rsidRPr="00AE45CC" w:rsidRDefault="00F05B89" w:rsidP="00523171">
            <w:pPr>
              <w:pStyle w:val="BodyTextIndent2"/>
              <w:spacing w:after="0" w:line="276" w:lineRule="auto"/>
              <w:ind w:left="0"/>
              <w:jc w:val="both"/>
              <w:rPr>
                <w:rFonts w:ascii="Sylfaen" w:hAnsi="Sylfaen"/>
                <w:b/>
                <w:sz w:val="20"/>
                <w:szCs w:val="20"/>
                <w:lang w:val="ka-GE"/>
              </w:rPr>
            </w:pPr>
            <w:r w:rsidRPr="00AE45CC">
              <w:rPr>
                <w:rFonts w:ascii="Sylfaen" w:hAnsi="Sylfaen"/>
                <w:b/>
                <w:sz w:val="20"/>
                <w:szCs w:val="20"/>
                <w:lang w:val="ka-GE"/>
              </w:rPr>
              <w:t xml:space="preserve">მე - </w:t>
            </w:r>
            <w:r w:rsidR="00231304" w:rsidRPr="00AE45CC">
              <w:rPr>
                <w:rFonts w:ascii="Sylfaen" w:hAnsi="Sylfaen"/>
                <w:b/>
                <w:sz w:val="20"/>
                <w:szCs w:val="20"/>
                <w:lang w:val="ka-GE"/>
              </w:rPr>
              <w:t>6 დღე შუალედური გამოცდა 1 სთ</w:t>
            </w:r>
          </w:p>
        </w:tc>
      </w:tr>
      <w:tr w:rsidR="004A3157" w:rsidRPr="00AE45CC" w14:paraId="22026A2F" w14:textId="77777777" w:rsidTr="00612485">
        <w:tc>
          <w:tcPr>
            <w:tcW w:w="2269" w:type="dxa"/>
            <w:vMerge w:val="restart"/>
            <w:tcBorders>
              <w:top w:val="single" w:sz="4" w:space="0" w:color="auto"/>
              <w:left w:val="single" w:sz="4" w:space="0" w:color="auto"/>
              <w:right w:val="single" w:sz="4" w:space="0" w:color="auto"/>
            </w:tcBorders>
          </w:tcPr>
          <w:p w14:paraId="2C27E246" w14:textId="77777777" w:rsidR="00E5466C" w:rsidRPr="00AE45CC" w:rsidRDefault="00E5466C"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1205E9D" w14:textId="68D8822A" w:rsidR="006349CA" w:rsidRPr="00AE45CC" w:rsidRDefault="00F05B89" w:rsidP="006349CA">
            <w:pPr>
              <w:pStyle w:val="BodyTextIndent2"/>
              <w:spacing w:after="0" w:line="276" w:lineRule="auto"/>
              <w:ind w:left="0"/>
              <w:jc w:val="both"/>
              <w:rPr>
                <w:rFonts w:ascii="Sylfaen" w:hAnsi="Sylfaen"/>
                <w:b/>
                <w:sz w:val="20"/>
                <w:szCs w:val="20"/>
                <w:lang w:val="ka-GE"/>
              </w:rPr>
            </w:pPr>
            <w:r w:rsidRPr="00AE45CC">
              <w:rPr>
                <w:rFonts w:ascii="Sylfaen" w:hAnsi="Sylfaen"/>
                <w:b/>
                <w:sz w:val="20"/>
                <w:szCs w:val="20"/>
                <w:lang w:val="ka-GE"/>
              </w:rPr>
              <w:t xml:space="preserve">მე - </w:t>
            </w:r>
            <w:r w:rsidR="00231304" w:rsidRPr="00AE45CC">
              <w:rPr>
                <w:rFonts w:ascii="Sylfaen" w:hAnsi="Sylfaen"/>
                <w:b/>
                <w:sz w:val="20"/>
                <w:szCs w:val="20"/>
                <w:lang w:val="ka-GE"/>
              </w:rPr>
              <w:t>7</w:t>
            </w:r>
            <w:r w:rsidR="006349CA" w:rsidRPr="00AE45CC">
              <w:rPr>
                <w:rFonts w:ascii="Sylfaen" w:hAnsi="Sylfaen"/>
                <w:b/>
                <w:sz w:val="20"/>
                <w:szCs w:val="20"/>
                <w:lang w:val="ka-GE"/>
              </w:rPr>
              <w:t xml:space="preserve"> დღე - ლექცია </w:t>
            </w:r>
            <w:r w:rsidR="002E3145" w:rsidRPr="00AE45CC">
              <w:rPr>
                <w:rFonts w:ascii="Sylfaen" w:hAnsi="Sylfaen"/>
                <w:b/>
                <w:sz w:val="20"/>
                <w:szCs w:val="20"/>
                <w:lang w:val="ka-GE"/>
              </w:rPr>
              <w:t xml:space="preserve">1 </w:t>
            </w:r>
            <w:r w:rsidR="006349CA" w:rsidRPr="00AE45CC">
              <w:rPr>
                <w:rFonts w:ascii="Sylfaen" w:hAnsi="Sylfaen"/>
                <w:b/>
                <w:sz w:val="20"/>
                <w:szCs w:val="20"/>
                <w:lang w:val="ka-GE"/>
              </w:rPr>
              <w:t>სთ.</w:t>
            </w:r>
          </w:p>
          <w:p w14:paraId="21DA75F1" w14:textId="77777777" w:rsidR="006349CA" w:rsidRPr="00AE45CC" w:rsidRDefault="006349CA" w:rsidP="006349CA">
            <w:pPr>
              <w:pStyle w:val="BodyTextIndent2"/>
              <w:spacing w:after="0" w:line="276" w:lineRule="auto"/>
              <w:ind w:left="0"/>
              <w:jc w:val="both"/>
              <w:rPr>
                <w:rFonts w:ascii="Sylfaen" w:hAnsi="Sylfaen"/>
                <w:sz w:val="20"/>
                <w:szCs w:val="20"/>
                <w:lang w:val="ka-GE"/>
              </w:rPr>
            </w:pPr>
            <w:r w:rsidRPr="00AE45CC">
              <w:rPr>
                <w:rFonts w:ascii="Sylfaen" w:hAnsi="Sylfaen"/>
                <w:sz w:val="20"/>
                <w:szCs w:val="20"/>
                <w:lang w:val="ka-GE"/>
              </w:rPr>
              <w:t xml:space="preserve">ყურის კლინიკური ანატომია, ფიზიოლოგია; სმენითი ანალიზატორის, ვესტიბულური ანალიზატორის ფიზიოლოგია; გარეთა ყურის დაზიანებები: უცხო სხეულები, განვითარების ანომალიები; გარეთა ყურის ანომალიები და დაზიანებები; გარეთა სასმენი მილის მწვავე და ქრონიკული ანთებადი დაავადებები; გარეთა სასმენი მილის ანთებადი დაავადებები სხვადასხვა ინფექციური დაავადებების დროს; </w:t>
            </w:r>
          </w:p>
          <w:p w14:paraId="54EB6E46" w14:textId="16AF0758" w:rsidR="006349CA" w:rsidRPr="00AE45CC" w:rsidRDefault="006349CA" w:rsidP="006349CA">
            <w:pPr>
              <w:pStyle w:val="BodyTextIndent2"/>
              <w:spacing w:after="0" w:line="276" w:lineRule="auto"/>
              <w:ind w:left="0"/>
              <w:jc w:val="both"/>
              <w:rPr>
                <w:rFonts w:ascii="Sylfaen" w:hAnsi="Sylfaen"/>
                <w:b/>
                <w:sz w:val="20"/>
                <w:szCs w:val="20"/>
                <w:lang w:val="ka-GE"/>
              </w:rPr>
            </w:pPr>
            <w:r w:rsidRPr="00AE45CC">
              <w:rPr>
                <w:rFonts w:ascii="Sylfaen" w:hAnsi="Sylfaen"/>
                <w:b/>
                <w:sz w:val="20"/>
                <w:szCs w:val="20"/>
                <w:lang w:val="ka-GE"/>
              </w:rPr>
              <w:t xml:space="preserve">პრაქტიკული  მეცადინეობა-  </w:t>
            </w:r>
            <w:r w:rsidRPr="00AE45CC">
              <w:rPr>
                <w:rFonts w:ascii="Sylfaen" w:hAnsi="Sylfaen"/>
                <w:b/>
                <w:sz w:val="20"/>
                <w:szCs w:val="20"/>
              </w:rPr>
              <w:t>3</w:t>
            </w:r>
            <w:r w:rsidRPr="00AE45CC">
              <w:rPr>
                <w:rFonts w:ascii="Sylfaen" w:hAnsi="Sylfaen"/>
                <w:b/>
                <w:sz w:val="20"/>
                <w:szCs w:val="20"/>
                <w:lang w:val="ka-GE"/>
              </w:rPr>
              <w:t xml:space="preserve"> სთ. </w:t>
            </w:r>
            <w:r w:rsidR="000F3BB0" w:rsidRPr="00AE45CC">
              <w:rPr>
                <w:rFonts w:ascii="Sylfaen" w:hAnsi="Sylfaen"/>
                <w:b/>
                <w:sz w:val="20"/>
                <w:szCs w:val="20"/>
                <w:lang w:val="ka-GE"/>
              </w:rPr>
              <w:t>გვ.13-52, 85-100</w:t>
            </w:r>
          </w:p>
          <w:p w14:paraId="66F25775" w14:textId="77777777" w:rsidR="006349CA" w:rsidRPr="00AE45CC" w:rsidRDefault="006349CA" w:rsidP="006349CA">
            <w:pPr>
              <w:autoSpaceDE w:val="0"/>
              <w:autoSpaceDN w:val="0"/>
              <w:adjustRightInd w:val="0"/>
              <w:spacing w:after="0" w:line="276" w:lineRule="auto"/>
              <w:jc w:val="both"/>
              <w:rPr>
                <w:rFonts w:ascii="Sylfaen" w:hAnsi="Sylfaen" w:cs="AcadNusx"/>
                <w:sz w:val="20"/>
                <w:szCs w:val="20"/>
                <w:lang w:val="ka-GE"/>
              </w:rPr>
            </w:pPr>
            <w:r w:rsidRPr="00AE45CC">
              <w:rPr>
                <w:rFonts w:ascii="Sylfaen" w:hAnsi="Sylfaen" w:cs="AcadNusx"/>
                <w:b/>
                <w:sz w:val="20"/>
                <w:szCs w:val="20"/>
                <w:u w:color="FF0000"/>
                <w:lang w:val="ka-GE"/>
              </w:rPr>
              <w:t xml:space="preserve"> </w:t>
            </w:r>
            <w:r w:rsidRPr="00AE45CC">
              <w:rPr>
                <w:rFonts w:ascii="Sylfaen" w:hAnsi="Sylfaen" w:cs="AcadNusx"/>
                <w:sz w:val="20"/>
                <w:szCs w:val="20"/>
                <w:u w:color="FF0000"/>
                <w:lang w:val="ka-GE"/>
              </w:rPr>
              <w:t xml:space="preserve">შესწავლილი </w:t>
            </w:r>
            <w:r w:rsidRPr="00AE45CC">
              <w:rPr>
                <w:rFonts w:ascii="Sylfaen" w:hAnsi="Sylfaen" w:cs="AcadNusx"/>
                <w:sz w:val="20"/>
                <w:szCs w:val="20"/>
                <w:lang w:val="ka-GE"/>
              </w:rPr>
              <w:t>მასალის ზეპირი პრეზენტაცია,  პრაქტიკული უნარ-ჩვევების დემონსტრირება.</w:t>
            </w:r>
          </w:p>
          <w:p w14:paraId="7A121026" w14:textId="77777777" w:rsidR="00E5466C" w:rsidRPr="00AE45CC" w:rsidRDefault="006349CA" w:rsidP="006349CA">
            <w:pPr>
              <w:spacing w:before="240" w:after="0" w:line="276" w:lineRule="auto"/>
              <w:ind w:left="62"/>
              <w:rPr>
                <w:rFonts w:ascii="Sylfaen" w:hAnsi="Sylfaen"/>
                <w:sz w:val="20"/>
                <w:szCs w:val="20"/>
                <w:lang w:val="ka-GE"/>
              </w:rPr>
            </w:pPr>
            <w:r w:rsidRPr="00AE45CC">
              <w:rPr>
                <w:rFonts w:ascii="Sylfaen" w:hAnsi="Sylfaen" w:cs="AcadNusx"/>
                <w:sz w:val="20"/>
                <w:szCs w:val="20"/>
                <w:u w:color="FF0000"/>
                <w:lang w:val="ka-GE"/>
              </w:rPr>
              <w:lastRenderedPageBreak/>
              <w:t>სმენის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გამოკვლევა</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კამერტონებით</w:t>
            </w:r>
            <w:r w:rsidRPr="00AE45CC">
              <w:rPr>
                <w:rFonts w:ascii="AcadNusx" w:hAnsi="AcadNusx" w:cs="AcadNusx"/>
                <w:sz w:val="20"/>
                <w:szCs w:val="20"/>
                <w:lang w:val="ka-GE"/>
              </w:rPr>
              <w:t>,</w:t>
            </w:r>
            <w:r w:rsidRPr="00AE45CC">
              <w:rPr>
                <w:rFonts w:ascii="Sylfaen" w:hAnsi="Sylfaen" w:cs="AcadNusx"/>
                <w:sz w:val="20"/>
                <w:szCs w:val="20"/>
                <w:lang w:val="ka-GE"/>
              </w:rPr>
              <w:t xml:space="preserve"> </w:t>
            </w:r>
            <w:proofErr w:type="spellStart"/>
            <w:r w:rsidRPr="00AE45CC">
              <w:rPr>
                <w:rFonts w:ascii="Sylfaen" w:hAnsi="Sylfaen" w:cs="AcadNusx"/>
                <w:sz w:val="20"/>
                <w:szCs w:val="20"/>
                <w:u w:color="FF0000"/>
              </w:rPr>
              <w:t>აუდიომეტრია</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აუდიოგრამის</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შეფასება</w:t>
            </w:r>
            <w:proofErr w:type="spellEnd"/>
            <w:r w:rsidRPr="00AE45CC">
              <w:rPr>
                <w:rFonts w:ascii="AcadNusx" w:hAnsi="AcadNusx" w:cs="AcadNusx"/>
                <w:sz w:val="20"/>
                <w:szCs w:val="20"/>
                <w:u w:color="FF0000"/>
                <w:lang w:val="ka-GE"/>
              </w:rPr>
              <w:t>;</w:t>
            </w:r>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ვესტიბულური</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აპარატის</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ფუნქციის</w:t>
            </w:r>
            <w:proofErr w:type="spellEnd"/>
            <w:r w:rsidRPr="00AE45CC">
              <w:rPr>
                <w:rFonts w:ascii="Sylfaen" w:hAnsi="Sylfaen" w:cs="AcadNusx"/>
                <w:sz w:val="20"/>
                <w:szCs w:val="20"/>
                <w:lang w:val="ka-GE"/>
              </w:rPr>
              <w:t xml:space="preserve"> </w:t>
            </w:r>
            <w:r w:rsidRPr="00AE45CC">
              <w:rPr>
                <w:rFonts w:ascii="Sylfaen" w:hAnsi="Sylfaen" w:cs="AcadNusx"/>
                <w:sz w:val="20"/>
                <w:szCs w:val="20"/>
                <w:u w:color="FF0000"/>
                <w:lang w:val="ka-GE"/>
              </w:rPr>
              <w:t>გამოკვლევის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მეთოდები</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ბრუნვითი</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და</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კალორიული</w:t>
            </w:r>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ცდები</w:t>
            </w:r>
            <w:proofErr w:type="spellEnd"/>
            <w:r w:rsidRPr="00AE45CC">
              <w:rPr>
                <w:rFonts w:ascii="AcadNusx" w:hAnsi="AcadNusx" w:cs="AcadNusx"/>
                <w:sz w:val="20"/>
                <w:szCs w:val="20"/>
                <w:lang w:val="ka-GE"/>
              </w:rPr>
              <w:t>)</w:t>
            </w:r>
            <w:r w:rsidRPr="00AE45CC">
              <w:rPr>
                <w:rFonts w:ascii="AcadNusx" w:hAnsi="AcadNusx" w:cs="AcadNusx"/>
                <w:sz w:val="20"/>
                <w:szCs w:val="20"/>
                <w:u w:color="FF0000"/>
                <w:lang w:val="ka-GE"/>
              </w:rPr>
              <w:t>;</w:t>
            </w:r>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წინა</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და</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უკანა</w:t>
            </w:r>
            <w:proofErr w:type="spellEnd"/>
            <w:r w:rsidRPr="00AE45CC">
              <w:rPr>
                <w:rFonts w:ascii="Sylfaen" w:hAnsi="Sylfaen" w:cs="AcadNusx"/>
                <w:sz w:val="20"/>
                <w:szCs w:val="20"/>
                <w:lang w:val="ka-GE"/>
              </w:rPr>
              <w:t xml:space="preserve"> </w:t>
            </w:r>
            <w:proofErr w:type="spellStart"/>
            <w:r w:rsidRPr="00AE45CC">
              <w:rPr>
                <w:rFonts w:ascii="Sylfaen" w:hAnsi="Sylfaen" w:cs="AcadNusx"/>
                <w:sz w:val="20"/>
                <w:szCs w:val="20"/>
                <w:u w:color="FF0000"/>
              </w:rPr>
              <w:t>რინოსკოპია</w:t>
            </w:r>
            <w:proofErr w:type="spellEnd"/>
            <w:r w:rsidRPr="00AE45CC">
              <w:rPr>
                <w:rFonts w:ascii="Sylfaen" w:hAnsi="Sylfaen" w:cs="AcadNusx"/>
                <w:sz w:val="20"/>
                <w:szCs w:val="20"/>
                <w:u w:color="FF0000"/>
                <w:lang w:val="ka-GE"/>
              </w:rPr>
              <w:t>.</w:t>
            </w:r>
          </w:p>
        </w:tc>
      </w:tr>
      <w:tr w:rsidR="004A3157" w:rsidRPr="00AE45CC" w14:paraId="3D6D6048" w14:textId="77777777" w:rsidTr="00612485">
        <w:tc>
          <w:tcPr>
            <w:tcW w:w="2269" w:type="dxa"/>
            <w:vMerge/>
            <w:tcBorders>
              <w:left w:val="single" w:sz="4" w:space="0" w:color="auto"/>
              <w:right w:val="single" w:sz="4" w:space="0" w:color="auto"/>
            </w:tcBorders>
          </w:tcPr>
          <w:p w14:paraId="1F700945" w14:textId="77777777" w:rsidR="00E5466C" w:rsidRPr="00AE45CC" w:rsidRDefault="00E5466C"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82063D9" w14:textId="33C920DC" w:rsidR="00E5466C" w:rsidRPr="00AE45CC" w:rsidRDefault="00F05B89" w:rsidP="00523171">
            <w:pPr>
              <w:pStyle w:val="BodyTextIndent2"/>
              <w:spacing w:after="0" w:line="276" w:lineRule="auto"/>
              <w:ind w:left="0"/>
              <w:jc w:val="both"/>
              <w:rPr>
                <w:rFonts w:ascii="Sylfaen" w:hAnsi="Sylfaen"/>
                <w:b/>
                <w:sz w:val="20"/>
                <w:szCs w:val="20"/>
                <w:lang w:val="ka-GE"/>
              </w:rPr>
            </w:pPr>
            <w:r w:rsidRPr="00AE45CC">
              <w:rPr>
                <w:rFonts w:ascii="Sylfaen" w:hAnsi="Sylfaen"/>
                <w:b/>
                <w:sz w:val="20"/>
                <w:szCs w:val="20"/>
                <w:lang w:val="ka-GE"/>
              </w:rPr>
              <w:t xml:space="preserve">მე - </w:t>
            </w:r>
            <w:r w:rsidR="00231304" w:rsidRPr="00AE45CC">
              <w:rPr>
                <w:rFonts w:ascii="Sylfaen" w:hAnsi="Sylfaen"/>
                <w:b/>
                <w:sz w:val="20"/>
                <w:szCs w:val="20"/>
                <w:lang w:val="ka-GE"/>
              </w:rPr>
              <w:t>8</w:t>
            </w:r>
            <w:r w:rsidR="00E5466C" w:rsidRPr="00AE45CC">
              <w:rPr>
                <w:rFonts w:ascii="Sylfaen" w:hAnsi="Sylfaen"/>
                <w:b/>
                <w:sz w:val="20"/>
                <w:szCs w:val="20"/>
                <w:lang w:val="ka-GE"/>
              </w:rPr>
              <w:t xml:space="preserve"> დღე - ლექცია </w:t>
            </w:r>
            <w:r w:rsidR="002E3145" w:rsidRPr="00AE45CC">
              <w:rPr>
                <w:rFonts w:ascii="Sylfaen" w:hAnsi="Sylfaen"/>
                <w:b/>
                <w:sz w:val="20"/>
                <w:szCs w:val="20"/>
                <w:lang w:val="ka-GE"/>
              </w:rPr>
              <w:t xml:space="preserve">1 </w:t>
            </w:r>
            <w:r w:rsidR="00E5466C" w:rsidRPr="00AE45CC">
              <w:rPr>
                <w:rFonts w:ascii="Sylfaen" w:hAnsi="Sylfaen"/>
                <w:b/>
                <w:sz w:val="20"/>
                <w:szCs w:val="20"/>
                <w:lang w:val="ka-GE"/>
              </w:rPr>
              <w:t>სთ.</w:t>
            </w:r>
          </w:p>
          <w:p w14:paraId="7DA3561E" w14:textId="77777777" w:rsidR="00E5466C" w:rsidRPr="00AE45CC" w:rsidRDefault="00E5466C" w:rsidP="00523171">
            <w:pPr>
              <w:pStyle w:val="BodyTextIndent2"/>
              <w:spacing w:after="0" w:line="276" w:lineRule="auto"/>
              <w:ind w:left="0"/>
              <w:jc w:val="both"/>
              <w:rPr>
                <w:rFonts w:ascii="Sylfaen" w:hAnsi="Sylfaen"/>
                <w:sz w:val="20"/>
                <w:szCs w:val="20"/>
                <w:lang w:val="ka-GE"/>
              </w:rPr>
            </w:pPr>
            <w:r w:rsidRPr="00AE45CC">
              <w:rPr>
                <w:rFonts w:ascii="Sylfaen" w:hAnsi="Sylfaen"/>
                <w:sz w:val="20"/>
                <w:szCs w:val="20"/>
                <w:lang w:val="ka-GE"/>
              </w:rPr>
              <w:t xml:space="preserve">ყურის კლინიკური ანატომია, ფიზიოლოგია; სმენითი ანალიზატორის, ვესტიბულური ანალიზატორის ფიზიოლოგია; გარეთა ყურის დაზიანებები: უცხო სხეულები, განვითარების ანომალიები; გარეთა ყურის ანომალიები და დაზიანებები; გარეთა სასმენი მილის მწვავე და ქრონიკული ანთებადი დაავადებები; გარეთა სასმენი მილის ანთებადი დაავადებები სხვადასხვა ინფექციური დაავადებების დროს; </w:t>
            </w:r>
          </w:p>
          <w:p w14:paraId="7E2BB860" w14:textId="3F59834B" w:rsidR="00E5466C" w:rsidRPr="00AE45CC" w:rsidRDefault="00E5466C" w:rsidP="00523171">
            <w:pPr>
              <w:pStyle w:val="BodyTextIndent2"/>
              <w:spacing w:after="0" w:line="276" w:lineRule="auto"/>
              <w:ind w:left="0"/>
              <w:jc w:val="both"/>
              <w:rPr>
                <w:rFonts w:ascii="Sylfaen" w:hAnsi="Sylfaen"/>
                <w:b/>
                <w:sz w:val="20"/>
                <w:szCs w:val="20"/>
                <w:lang w:val="ka-GE"/>
              </w:rPr>
            </w:pPr>
            <w:r w:rsidRPr="00AE45CC">
              <w:rPr>
                <w:rFonts w:ascii="Sylfaen" w:hAnsi="Sylfaen"/>
                <w:b/>
                <w:sz w:val="20"/>
                <w:szCs w:val="20"/>
                <w:lang w:val="ka-GE"/>
              </w:rPr>
              <w:t xml:space="preserve">პრაქტიკული  მეცადინეობა-  </w:t>
            </w:r>
            <w:r w:rsidRPr="00AE45CC">
              <w:rPr>
                <w:rFonts w:ascii="Sylfaen" w:hAnsi="Sylfaen"/>
                <w:b/>
                <w:sz w:val="20"/>
                <w:szCs w:val="20"/>
              </w:rPr>
              <w:t>3</w:t>
            </w:r>
            <w:r w:rsidRPr="00AE45CC">
              <w:rPr>
                <w:rFonts w:ascii="Sylfaen" w:hAnsi="Sylfaen"/>
                <w:b/>
                <w:sz w:val="20"/>
                <w:szCs w:val="20"/>
                <w:lang w:val="ka-GE"/>
              </w:rPr>
              <w:t xml:space="preserve"> სთ. </w:t>
            </w:r>
            <w:r w:rsidR="000F3BB0" w:rsidRPr="00AE45CC">
              <w:rPr>
                <w:rFonts w:ascii="Sylfaen" w:hAnsi="Sylfaen"/>
                <w:b/>
                <w:sz w:val="20"/>
                <w:szCs w:val="20"/>
                <w:lang w:val="ka-GE"/>
              </w:rPr>
              <w:t>გვ.13-52, 85-100</w:t>
            </w:r>
          </w:p>
          <w:p w14:paraId="6E4D4843" w14:textId="77777777" w:rsidR="00E5466C" w:rsidRPr="00AE45CC" w:rsidRDefault="00E5466C" w:rsidP="00523171">
            <w:pPr>
              <w:autoSpaceDE w:val="0"/>
              <w:autoSpaceDN w:val="0"/>
              <w:adjustRightInd w:val="0"/>
              <w:spacing w:after="0" w:line="276" w:lineRule="auto"/>
              <w:jc w:val="both"/>
              <w:rPr>
                <w:rFonts w:ascii="Sylfaen" w:hAnsi="Sylfaen" w:cs="AcadNusx"/>
                <w:sz w:val="20"/>
                <w:szCs w:val="20"/>
                <w:lang w:val="ka-GE"/>
              </w:rPr>
            </w:pPr>
            <w:r w:rsidRPr="00AE45CC">
              <w:rPr>
                <w:rFonts w:ascii="Sylfaen" w:hAnsi="Sylfaen" w:cs="AcadNusx"/>
                <w:b/>
                <w:sz w:val="20"/>
                <w:szCs w:val="20"/>
                <w:u w:color="FF0000"/>
                <w:lang w:val="ka-GE"/>
              </w:rPr>
              <w:t xml:space="preserve"> </w:t>
            </w:r>
            <w:r w:rsidRPr="00AE45CC">
              <w:rPr>
                <w:rFonts w:ascii="Sylfaen" w:hAnsi="Sylfaen" w:cs="AcadNusx"/>
                <w:sz w:val="20"/>
                <w:szCs w:val="20"/>
                <w:u w:color="FF0000"/>
                <w:lang w:val="ka-GE"/>
              </w:rPr>
              <w:t xml:space="preserve">შესწავლილი </w:t>
            </w:r>
            <w:r w:rsidRPr="00AE45CC">
              <w:rPr>
                <w:rFonts w:ascii="Sylfaen" w:hAnsi="Sylfaen" w:cs="AcadNusx"/>
                <w:sz w:val="20"/>
                <w:szCs w:val="20"/>
                <w:lang w:val="ka-GE"/>
              </w:rPr>
              <w:t>მასალის ზეპირი პრეზენტაცია,  პრაქტიკული უნარ-ჩვევების დემონსტრირება.</w:t>
            </w:r>
          </w:p>
          <w:p w14:paraId="25DA2941" w14:textId="77777777" w:rsidR="00E5466C" w:rsidRPr="00AE45CC" w:rsidRDefault="00E5466C" w:rsidP="00523171">
            <w:pPr>
              <w:autoSpaceDE w:val="0"/>
              <w:autoSpaceDN w:val="0"/>
              <w:adjustRightInd w:val="0"/>
              <w:spacing w:after="0" w:line="276" w:lineRule="auto"/>
              <w:jc w:val="both"/>
              <w:rPr>
                <w:rFonts w:ascii="Sylfaen" w:hAnsi="Sylfaen" w:cs="AcadNusx"/>
                <w:sz w:val="20"/>
                <w:szCs w:val="20"/>
                <w:lang w:val="ka-GE"/>
              </w:rPr>
            </w:pPr>
            <w:r w:rsidRPr="00AE45CC">
              <w:rPr>
                <w:rFonts w:ascii="Sylfaen" w:hAnsi="Sylfaen" w:cs="AcadNusx"/>
                <w:sz w:val="20"/>
                <w:szCs w:val="20"/>
                <w:u w:color="FF0000"/>
                <w:lang w:val="ka-GE"/>
              </w:rPr>
              <w:t>სმენის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გამოკვლევა</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კამერტონებით</w:t>
            </w:r>
            <w:r w:rsidRPr="00AE45CC">
              <w:rPr>
                <w:rFonts w:ascii="AcadNusx" w:hAnsi="AcadNusx" w:cs="AcadNusx"/>
                <w:sz w:val="20"/>
                <w:szCs w:val="20"/>
                <w:lang w:val="ka-GE"/>
              </w:rPr>
              <w:t>,</w:t>
            </w:r>
            <w:r w:rsidRPr="00AE45CC">
              <w:rPr>
                <w:rFonts w:ascii="Sylfaen" w:hAnsi="Sylfaen" w:cs="AcadNusx"/>
                <w:sz w:val="20"/>
                <w:szCs w:val="20"/>
                <w:lang w:val="ka-GE"/>
              </w:rPr>
              <w:t xml:space="preserve"> </w:t>
            </w:r>
            <w:proofErr w:type="spellStart"/>
            <w:r w:rsidRPr="00AE45CC">
              <w:rPr>
                <w:rFonts w:ascii="Sylfaen" w:hAnsi="Sylfaen" w:cs="AcadNusx"/>
                <w:sz w:val="20"/>
                <w:szCs w:val="20"/>
                <w:u w:color="FF0000"/>
              </w:rPr>
              <w:t>აუდიომეტრია</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აუდიოგრამის</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შეფასება</w:t>
            </w:r>
            <w:proofErr w:type="spellEnd"/>
            <w:r w:rsidRPr="00AE45CC">
              <w:rPr>
                <w:rFonts w:ascii="AcadNusx" w:hAnsi="AcadNusx" w:cs="AcadNusx"/>
                <w:sz w:val="20"/>
                <w:szCs w:val="20"/>
                <w:u w:color="FF0000"/>
                <w:lang w:val="ka-GE"/>
              </w:rPr>
              <w:t>;</w:t>
            </w:r>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ვესტიბულური</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აპარატის</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ფუნქციის</w:t>
            </w:r>
            <w:proofErr w:type="spellEnd"/>
            <w:r w:rsidRPr="00AE45CC">
              <w:rPr>
                <w:rFonts w:ascii="Sylfaen" w:hAnsi="Sylfaen" w:cs="AcadNusx"/>
                <w:sz w:val="20"/>
                <w:szCs w:val="20"/>
                <w:lang w:val="ka-GE"/>
              </w:rPr>
              <w:t xml:space="preserve"> </w:t>
            </w:r>
            <w:r w:rsidRPr="00AE45CC">
              <w:rPr>
                <w:rFonts w:ascii="Sylfaen" w:hAnsi="Sylfaen" w:cs="AcadNusx"/>
                <w:sz w:val="20"/>
                <w:szCs w:val="20"/>
                <w:u w:color="FF0000"/>
                <w:lang w:val="ka-GE"/>
              </w:rPr>
              <w:t>გამოკვლევის</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მეთოდები</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ბრუნვითი</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და</w:t>
            </w:r>
            <w:r w:rsidRPr="00AE45CC">
              <w:rPr>
                <w:rFonts w:ascii="AcadNusx" w:hAnsi="AcadNusx" w:cs="AcadNusx"/>
                <w:sz w:val="20"/>
                <w:szCs w:val="20"/>
                <w:lang w:val="ka-GE"/>
              </w:rPr>
              <w:t xml:space="preserve"> </w:t>
            </w:r>
            <w:r w:rsidRPr="00AE45CC">
              <w:rPr>
                <w:rFonts w:ascii="Sylfaen" w:hAnsi="Sylfaen" w:cs="AcadNusx"/>
                <w:sz w:val="20"/>
                <w:szCs w:val="20"/>
                <w:u w:color="FF0000"/>
                <w:lang w:val="ka-GE"/>
              </w:rPr>
              <w:t>კალორიული</w:t>
            </w:r>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ცდები</w:t>
            </w:r>
            <w:proofErr w:type="spellEnd"/>
            <w:r w:rsidRPr="00AE45CC">
              <w:rPr>
                <w:rFonts w:ascii="AcadNusx" w:hAnsi="AcadNusx" w:cs="AcadNusx"/>
                <w:sz w:val="20"/>
                <w:szCs w:val="20"/>
                <w:lang w:val="ka-GE"/>
              </w:rPr>
              <w:t>)</w:t>
            </w:r>
            <w:r w:rsidRPr="00AE45CC">
              <w:rPr>
                <w:rFonts w:ascii="AcadNusx" w:hAnsi="AcadNusx" w:cs="AcadNusx"/>
                <w:sz w:val="20"/>
                <w:szCs w:val="20"/>
                <w:u w:color="FF0000"/>
                <w:lang w:val="ka-GE"/>
              </w:rPr>
              <w:t>;</w:t>
            </w:r>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წინა</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და</w:t>
            </w:r>
            <w:proofErr w:type="spellEnd"/>
            <w:r w:rsidRPr="00AE45CC">
              <w:rPr>
                <w:rFonts w:ascii="AcadNusx" w:hAnsi="AcadNusx" w:cs="AcadNusx"/>
                <w:sz w:val="20"/>
                <w:szCs w:val="20"/>
                <w:lang w:val="ka-GE"/>
              </w:rPr>
              <w:t xml:space="preserve"> </w:t>
            </w:r>
            <w:proofErr w:type="spellStart"/>
            <w:r w:rsidRPr="00AE45CC">
              <w:rPr>
                <w:rFonts w:ascii="Sylfaen" w:hAnsi="Sylfaen" w:cs="AcadNusx"/>
                <w:sz w:val="20"/>
                <w:szCs w:val="20"/>
                <w:u w:color="FF0000"/>
              </w:rPr>
              <w:t>უკანა</w:t>
            </w:r>
            <w:proofErr w:type="spellEnd"/>
            <w:r w:rsidRPr="00AE45CC">
              <w:rPr>
                <w:rFonts w:ascii="Sylfaen" w:hAnsi="Sylfaen" w:cs="AcadNusx"/>
                <w:sz w:val="20"/>
                <w:szCs w:val="20"/>
                <w:lang w:val="ka-GE"/>
              </w:rPr>
              <w:t xml:space="preserve"> </w:t>
            </w:r>
            <w:proofErr w:type="spellStart"/>
            <w:r w:rsidRPr="00AE45CC">
              <w:rPr>
                <w:rFonts w:ascii="Sylfaen" w:hAnsi="Sylfaen" w:cs="AcadNusx"/>
                <w:sz w:val="20"/>
                <w:szCs w:val="20"/>
                <w:u w:color="FF0000"/>
              </w:rPr>
              <w:t>რინოსკოპია</w:t>
            </w:r>
            <w:proofErr w:type="spellEnd"/>
            <w:r w:rsidRPr="00AE45CC">
              <w:rPr>
                <w:rFonts w:ascii="Sylfaen" w:hAnsi="Sylfaen" w:cs="AcadNusx"/>
                <w:sz w:val="20"/>
                <w:szCs w:val="20"/>
                <w:u w:color="FF0000"/>
                <w:lang w:val="ka-GE"/>
              </w:rPr>
              <w:t>.</w:t>
            </w:r>
          </w:p>
        </w:tc>
      </w:tr>
      <w:tr w:rsidR="004A3157" w:rsidRPr="00AE45CC" w14:paraId="3C4D33D6" w14:textId="77777777" w:rsidTr="00612485">
        <w:tc>
          <w:tcPr>
            <w:tcW w:w="2269" w:type="dxa"/>
            <w:vMerge/>
            <w:tcBorders>
              <w:left w:val="single" w:sz="4" w:space="0" w:color="auto"/>
              <w:bottom w:val="single" w:sz="4" w:space="0" w:color="auto"/>
              <w:right w:val="single" w:sz="4" w:space="0" w:color="auto"/>
            </w:tcBorders>
          </w:tcPr>
          <w:p w14:paraId="28137071" w14:textId="77777777" w:rsidR="00E5466C" w:rsidRPr="00AE45CC" w:rsidRDefault="00E5466C"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CCD6111" w14:textId="5EC663E9" w:rsidR="00E5466C" w:rsidRPr="00AE45CC" w:rsidRDefault="00F05B89" w:rsidP="00523171">
            <w:pPr>
              <w:pStyle w:val="BodyTextIndent2"/>
              <w:spacing w:after="0" w:line="276" w:lineRule="auto"/>
              <w:ind w:left="0"/>
              <w:jc w:val="both"/>
              <w:rPr>
                <w:rFonts w:ascii="Sylfaen" w:hAnsi="Sylfaen"/>
                <w:b/>
                <w:sz w:val="20"/>
                <w:szCs w:val="20"/>
                <w:lang w:val="ka-GE"/>
              </w:rPr>
            </w:pPr>
            <w:r w:rsidRPr="00AE45CC">
              <w:rPr>
                <w:rFonts w:ascii="Sylfaen" w:hAnsi="Sylfaen"/>
                <w:b/>
                <w:sz w:val="20"/>
                <w:szCs w:val="20"/>
                <w:lang w:val="ka-GE"/>
              </w:rPr>
              <w:t xml:space="preserve">მე - </w:t>
            </w:r>
            <w:r w:rsidR="00231304" w:rsidRPr="00AE45CC">
              <w:rPr>
                <w:rFonts w:ascii="Sylfaen" w:hAnsi="Sylfaen"/>
                <w:b/>
                <w:sz w:val="20"/>
                <w:szCs w:val="20"/>
                <w:lang w:val="ka-GE"/>
              </w:rPr>
              <w:t>9</w:t>
            </w:r>
            <w:r w:rsidR="00E5466C" w:rsidRPr="00AE45CC">
              <w:rPr>
                <w:rFonts w:ascii="Sylfaen" w:hAnsi="Sylfaen"/>
                <w:b/>
                <w:sz w:val="20"/>
                <w:szCs w:val="20"/>
                <w:lang w:val="ka-GE"/>
              </w:rPr>
              <w:t xml:space="preserve"> დღე - ლექცია </w:t>
            </w:r>
            <w:r w:rsidR="002E3145" w:rsidRPr="00AE45CC">
              <w:rPr>
                <w:rFonts w:ascii="Sylfaen" w:hAnsi="Sylfaen"/>
                <w:b/>
                <w:sz w:val="20"/>
                <w:szCs w:val="20"/>
                <w:lang w:val="ka-GE"/>
              </w:rPr>
              <w:t xml:space="preserve">1 </w:t>
            </w:r>
            <w:r w:rsidR="00E5466C" w:rsidRPr="00AE45CC">
              <w:rPr>
                <w:rFonts w:ascii="Sylfaen" w:hAnsi="Sylfaen"/>
                <w:b/>
                <w:sz w:val="20"/>
                <w:szCs w:val="20"/>
                <w:lang w:val="ka-GE"/>
              </w:rPr>
              <w:t>სთ.</w:t>
            </w:r>
          </w:p>
          <w:p w14:paraId="3E117DA0" w14:textId="6A5F2EC5" w:rsidR="00E5466C" w:rsidRPr="00AE45CC" w:rsidRDefault="00E5466C" w:rsidP="00523171">
            <w:pPr>
              <w:pStyle w:val="BodyTextIndent2"/>
              <w:spacing w:after="0" w:line="276" w:lineRule="auto"/>
              <w:ind w:left="0"/>
              <w:jc w:val="both"/>
              <w:rPr>
                <w:rFonts w:ascii="Sylfaen" w:hAnsi="Sylfaen"/>
                <w:sz w:val="20"/>
                <w:szCs w:val="20"/>
                <w:lang w:val="ka-GE"/>
              </w:rPr>
            </w:pPr>
            <w:r w:rsidRPr="00AE45CC">
              <w:rPr>
                <w:rFonts w:ascii="Sylfaen" w:hAnsi="Sylfaen"/>
                <w:sz w:val="20"/>
                <w:szCs w:val="20"/>
                <w:lang w:val="ka-GE"/>
              </w:rPr>
              <w:t>შუა ყურის მწვავე და ქრონიკული დაავადებები: მწვავე და ქრონიკული კატარი; აეროოტიტი; შუა ყურის მწვავე ანთება; მწვავე ოტიტი ინფექციური დაავადებების დროს; შუა ყურის ტუბერკულიოზი; ტრამვული ოტიტი და მასტოიდიტი; ქრონიკული ჩირქოვანი ოტიტი; ალერგიული დაავადებები; შიდა ყურის მწვავე და ქრონიკული დაავადებები: ლარირინთიტი; სმენის ნერვის ანთება; მენიერის დაავადება; ოტოსკლეროზი, ოტოგენური ქალაშიგა გართულებები: ოტოგენური მენინგიტები, ქალაშიგა აბსცესები; ქალას უკანა ფოსოს არახნოიდიტი, სინუსთრომბოზი და სეფსისი.</w:t>
            </w:r>
            <w:r w:rsidR="000F3BB0" w:rsidRPr="00AE45CC">
              <w:rPr>
                <w:rFonts w:ascii="Sylfaen" w:hAnsi="Sylfaen"/>
                <w:sz w:val="20"/>
                <w:szCs w:val="20"/>
                <w:lang w:val="ka-GE"/>
              </w:rPr>
              <w:t xml:space="preserve"> გვ.101-</w:t>
            </w:r>
            <w:r w:rsidR="00F45435" w:rsidRPr="00AE45CC">
              <w:rPr>
                <w:rFonts w:ascii="Sylfaen" w:hAnsi="Sylfaen"/>
                <w:sz w:val="20"/>
                <w:szCs w:val="20"/>
                <w:lang w:val="ka-GE"/>
              </w:rPr>
              <w:t>171</w:t>
            </w:r>
            <w:r w:rsidR="00F74FFD" w:rsidRPr="00AE45CC">
              <w:rPr>
                <w:rFonts w:ascii="Sylfaen" w:hAnsi="Sylfaen"/>
                <w:sz w:val="20"/>
                <w:szCs w:val="20"/>
                <w:lang w:val="ka-GE"/>
              </w:rPr>
              <w:t xml:space="preserve"> გვ</w:t>
            </w:r>
          </w:p>
          <w:p w14:paraId="400D42A9" w14:textId="77777777" w:rsidR="00E5466C" w:rsidRPr="00AE45CC" w:rsidRDefault="00E5466C" w:rsidP="00523171">
            <w:pPr>
              <w:pStyle w:val="BodyTextIndent2"/>
              <w:spacing w:after="0" w:line="276" w:lineRule="auto"/>
              <w:ind w:left="0"/>
              <w:jc w:val="both"/>
              <w:rPr>
                <w:rFonts w:ascii="Sylfaen" w:hAnsi="Sylfaen"/>
                <w:b/>
                <w:sz w:val="20"/>
                <w:szCs w:val="20"/>
                <w:lang w:val="ka-GE"/>
              </w:rPr>
            </w:pPr>
            <w:r w:rsidRPr="00AE45CC">
              <w:rPr>
                <w:rFonts w:ascii="Sylfaen" w:hAnsi="Sylfaen"/>
                <w:b/>
                <w:sz w:val="20"/>
                <w:szCs w:val="20"/>
                <w:lang w:val="ka-GE"/>
              </w:rPr>
              <w:t xml:space="preserve">პრაქტიკული  მეცადინეობა-  </w:t>
            </w:r>
            <w:r w:rsidRPr="00AE45CC">
              <w:rPr>
                <w:rFonts w:ascii="Sylfaen" w:hAnsi="Sylfaen"/>
                <w:b/>
                <w:sz w:val="20"/>
                <w:szCs w:val="20"/>
              </w:rPr>
              <w:t>3</w:t>
            </w:r>
            <w:r w:rsidRPr="00AE45CC">
              <w:rPr>
                <w:rFonts w:ascii="Sylfaen" w:hAnsi="Sylfaen"/>
                <w:b/>
                <w:sz w:val="20"/>
                <w:szCs w:val="20"/>
                <w:lang w:val="ka-GE"/>
              </w:rPr>
              <w:t xml:space="preserve"> სთ. </w:t>
            </w:r>
          </w:p>
          <w:p w14:paraId="57C31793" w14:textId="77777777" w:rsidR="00E5466C" w:rsidRPr="00AE45CC" w:rsidRDefault="00E5466C" w:rsidP="00523171">
            <w:pPr>
              <w:autoSpaceDE w:val="0"/>
              <w:autoSpaceDN w:val="0"/>
              <w:adjustRightInd w:val="0"/>
              <w:spacing w:after="0" w:line="276" w:lineRule="auto"/>
              <w:jc w:val="both"/>
              <w:rPr>
                <w:rFonts w:ascii="Sylfaen" w:hAnsi="Sylfaen" w:cs="AcadNusx"/>
                <w:sz w:val="20"/>
                <w:szCs w:val="20"/>
                <w:lang w:val="ka-GE"/>
              </w:rPr>
            </w:pPr>
            <w:r w:rsidRPr="00AE45CC">
              <w:rPr>
                <w:rFonts w:ascii="Sylfaen" w:hAnsi="Sylfaen" w:cs="AcadNusx"/>
                <w:sz w:val="20"/>
                <w:szCs w:val="20"/>
                <w:u w:color="FF0000"/>
                <w:lang w:val="ka-GE"/>
              </w:rPr>
              <w:t xml:space="preserve">შესწავლილი </w:t>
            </w:r>
            <w:r w:rsidRPr="00AE45CC">
              <w:rPr>
                <w:rFonts w:ascii="Sylfaen" w:hAnsi="Sylfaen" w:cs="AcadNusx"/>
                <w:sz w:val="20"/>
                <w:szCs w:val="20"/>
                <w:lang w:val="ka-GE"/>
              </w:rPr>
              <w:t>მასალის ზეპირი პრეზენტაცია,  პრაქტიკული უნარ-ჩვევების დემონსტრირება.</w:t>
            </w:r>
          </w:p>
          <w:p w14:paraId="726C357F" w14:textId="77777777" w:rsidR="00E5466C" w:rsidRPr="00AE45CC" w:rsidRDefault="00E5466C" w:rsidP="00523171">
            <w:pPr>
              <w:pStyle w:val="BodyTextIndent2"/>
              <w:spacing w:after="0" w:line="276" w:lineRule="auto"/>
              <w:ind w:left="0"/>
              <w:jc w:val="both"/>
              <w:rPr>
                <w:rFonts w:ascii="Sylfaen" w:hAnsi="Sylfaen"/>
                <w:sz w:val="20"/>
                <w:szCs w:val="20"/>
                <w:lang w:val="ka-GE"/>
              </w:rPr>
            </w:pPr>
            <w:r w:rsidRPr="00AE45CC">
              <w:rPr>
                <w:rFonts w:ascii="Sylfaen" w:hAnsi="Sylfaen"/>
                <w:sz w:val="20"/>
                <w:szCs w:val="20"/>
                <w:lang w:val="ka-GE"/>
              </w:rPr>
              <w:t>ოტოსკოპია, ყურის ზონდის ხმარება; ყურიდან ნაცხის აღება, გოგირდის საცობის გამორეცხვა, გარეთა სასმენ მილში წამლის შეყვანა, ყურის შეხვევის წესი.ყელ-ყურ-ცხვირის ორგანოების სადიაგნოსტიკო საშუალებებით გამოკვლევებზე ასისტირება - ენდოსკოპია, აკუმეტრია, ვესტიბულომეტრია, ტიმპანომეტრია.</w:t>
            </w:r>
          </w:p>
        </w:tc>
      </w:tr>
      <w:tr w:rsidR="004A3157" w:rsidRPr="00AE45CC" w14:paraId="596D31F9" w14:textId="77777777" w:rsidTr="00612485">
        <w:tc>
          <w:tcPr>
            <w:tcW w:w="2269" w:type="dxa"/>
            <w:tcBorders>
              <w:left w:val="single" w:sz="4" w:space="0" w:color="auto"/>
              <w:bottom w:val="single" w:sz="4" w:space="0" w:color="auto"/>
              <w:right w:val="single" w:sz="4" w:space="0" w:color="auto"/>
            </w:tcBorders>
          </w:tcPr>
          <w:p w14:paraId="78CA6564" w14:textId="77777777" w:rsidR="00E5466C" w:rsidRPr="00AE45CC" w:rsidRDefault="00E5466C" w:rsidP="00523171">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7A0A691" w14:textId="12B18D6E" w:rsidR="00E5466C" w:rsidRPr="00AE45CC" w:rsidRDefault="00F05B89" w:rsidP="00523171">
            <w:pPr>
              <w:pStyle w:val="BodyTextIndent2"/>
              <w:spacing w:after="0" w:line="276" w:lineRule="auto"/>
              <w:ind w:left="0"/>
              <w:jc w:val="both"/>
              <w:rPr>
                <w:rFonts w:ascii="Sylfaen" w:hAnsi="Sylfaen"/>
                <w:b/>
                <w:sz w:val="20"/>
                <w:szCs w:val="20"/>
                <w:lang w:val="ka-GE"/>
              </w:rPr>
            </w:pPr>
            <w:r w:rsidRPr="00AE45CC">
              <w:rPr>
                <w:rFonts w:ascii="Sylfaen" w:hAnsi="Sylfaen"/>
                <w:b/>
                <w:sz w:val="20"/>
                <w:szCs w:val="20"/>
                <w:lang w:val="ka-GE"/>
              </w:rPr>
              <w:t xml:space="preserve">მე - </w:t>
            </w:r>
            <w:r w:rsidR="00231304" w:rsidRPr="00AE45CC">
              <w:rPr>
                <w:rFonts w:ascii="Sylfaen" w:hAnsi="Sylfaen"/>
                <w:b/>
                <w:bCs/>
                <w:sz w:val="20"/>
                <w:szCs w:val="20"/>
                <w:lang w:val="ka-GE"/>
              </w:rPr>
              <w:t>10</w:t>
            </w:r>
            <w:r w:rsidR="00E5466C" w:rsidRPr="00AE45CC">
              <w:rPr>
                <w:rFonts w:ascii="Sylfaen" w:hAnsi="Sylfaen"/>
                <w:sz w:val="20"/>
                <w:szCs w:val="20"/>
                <w:lang w:val="ka-GE"/>
              </w:rPr>
              <w:t xml:space="preserve"> </w:t>
            </w:r>
            <w:r w:rsidR="00E5466C" w:rsidRPr="00AE45CC">
              <w:rPr>
                <w:rFonts w:ascii="Sylfaen" w:hAnsi="Sylfaen"/>
                <w:b/>
                <w:sz w:val="20"/>
                <w:szCs w:val="20"/>
                <w:lang w:val="ka-GE"/>
              </w:rPr>
              <w:t xml:space="preserve">დღე - ლექცია </w:t>
            </w:r>
            <w:r w:rsidR="002E3145" w:rsidRPr="00AE45CC">
              <w:rPr>
                <w:rFonts w:ascii="Sylfaen" w:hAnsi="Sylfaen"/>
                <w:b/>
                <w:sz w:val="20"/>
                <w:szCs w:val="20"/>
                <w:lang w:val="ka-GE"/>
              </w:rPr>
              <w:t>1</w:t>
            </w:r>
            <w:r w:rsidR="00E5466C" w:rsidRPr="00AE45CC">
              <w:rPr>
                <w:rFonts w:ascii="Sylfaen" w:hAnsi="Sylfaen"/>
                <w:b/>
                <w:sz w:val="20"/>
                <w:szCs w:val="20"/>
                <w:lang w:val="ka-GE"/>
              </w:rPr>
              <w:t xml:space="preserve"> სთ.</w:t>
            </w:r>
          </w:p>
          <w:p w14:paraId="3922B842" w14:textId="609233F9" w:rsidR="00E5466C" w:rsidRPr="00AE45CC" w:rsidRDefault="00E5466C" w:rsidP="00523171">
            <w:pPr>
              <w:pStyle w:val="BodyTextIndent2"/>
              <w:spacing w:after="0" w:line="276" w:lineRule="auto"/>
              <w:ind w:left="0"/>
              <w:jc w:val="both"/>
              <w:rPr>
                <w:rFonts w:ascii="Sylfaen" w:hAnsi="Sylfaen"/>
                <w:sz w:val="20"/>
                <w:szCs w:val="20"/>
                <w:lang w:val="ka-GE"/>
              </w:rPr>
            </w:pPr>
            <w:r w:rsidRPr="00AE45CC">
              <w:rPr>
                <w:rFonts w:ascii="Sylfaen" w:hAnsi="Sylfaen"/>
                <w:sz w:val="20"/>
                <w:szCs w:val="20"/>
                <w:lang w:val="ka-GE"/>
              </w:rPr>
              <w:t>ზედასასუნთქი გზებისა და ყურის სიმსივნური კეთილთვისებიანი და ავთვისებიანი დაავადებები; ზედა სასუნთქი გზებისა და ყურის სპეციფიური დაავადებები: ცხვირის, ხახისა და ხორხის ტუბერკულიოზი; ზედა სასუნთქი გზების წითელი მგლურა, შუა ყურის ტუბერკულიოზი; ზედა სასუნთქი გზებისა და ყურის სიფილისი.</w:t>
            </w:r>
            <w:r w:rsidR="00F74FFD" w:rsidRPr="00AE45CC">
              <w:rPr>
                <w:rFonts w:ascii="Sylfaen" w:hAnsi="Sylfaen"/>
                <w:sz w:val="20"/>
                <w:szCs w:val="20"/>
                <w:lang w:val="ka-GE"/>
              </w:rPr>
              <w:t>გვ.178, 259-261, 292-294,305, 317-322,380-389.</w:t>
            </w:r>
          </w:p>
          <w:p w14:paraId="04037C92" w14:textId="77777777" w:rsidR="00E5466C" w:rsidRPr="00AE45CC" w:rsidRDefault="00E5466C" w:rsidP="00523171">
            <w:pPr>
              <w:pStyle w:val="BodyTextIndent2"/>
              <w:spacing w:after="0" w:line="276" w:lineRule="auto"/>
              <w:ind w:left="0"/>
              <w:jc w:val="both"/>
              <w:rPr>
                <w:rFonts w:ascii="Sylfaen" w:hAnsi="Sylfaen"/>
                <w:b/>
                <w:sz w:val="20"/>
                <w:szCs w:val="20"/>
                <w:u w:color="FF0000"/>
                <w:lang w:val="ka-GE"/>
              </w:rPr>
            </w:pPr>
            <w:r w:rsidRPr="00AE45CC">
              <w:rPr>
                <w:rFonts w:ascii="Sylfaen" w:hAnsi="Sylfaen"/>
                <w:b/>
                <w:sz w:val="20"/>
                <w:szCs w:val="20"/>
                <w:lang w:val="ka-GE"/>
              </w:rPr>
              <w:t xml:space="preserve">პრაქტიკული  მეცადინეობა -  </w:t>
            </w:r>
            <w:r w:rsidRPr="00AE45CC">
              <w:rPr>
                <w:rFonts w:ascii="Sylfaen" w:hAnsi="Sylfaen"/>
                <w:b/>
                <w:sz w:val="20"/>
                <w:szCs w:val="20"/>
              </w:rPr>
              <w:t>3</w:t>
            </w:r>
            <w:r w:rsidRPr="00AE45CC">
              <w:rPr>
                <w:rFonts w:ascii="Sylfaen" w:hAnsi="Sylfaen"/>
                <w:b/>
                <w:sz w:val="20"/>
                <w:szCs w:val="20"/>
                <w:lang w:val="ka-GE"/>
              </w:rPr>
              <w:t xml:space="preserve"> სთ. </w:t>
            </w:r>
          </w:p>
          <w:p w14:paraId="2717DC5A" w14:textId="06B7F7E3" w:rsidR="00E5466C" w:rsidRPr="00AE45CC" w:rsidRDefault="00E5466C" w:rsidP="00E445BB">
            <w:pPr>
              <w:autoSpaceDE w:val="0"/>
              <w:autoSpaceDN w:val="0"/>
              <w:adjustRightInd w:val="0"/>
              <w:spacing w:after="0" w:line="276" w:lineRule="auto"/>
              <w:jc w:val="both"/>
              <w:rPr>
                <w:rFonts w:cs="AcadNusx"/>
                <w:sz w:val="20"/>
                <w:szCs w:val="20"/>
                <w:u w:color="FF0000"/>
                <w:lang w:val="ka-GE"/>
              </w:rPr>
            </w:pPr>
            <w:r w:rsidRPr="00AE45CC">
              <w:rPr>
                <w:rFonts w:ascii="Sylfaen" w:hAnsi="Sylfaen" w:cs="AcadNusx"/>
                <w:b/>
                <w:sz w:val="20"/>
                <w:szCs w:val="20"/>
                <w:u w:color="FF0000"/>
                <w:lang w:val="ka-GE"/>
              </w:rPr>
              <w:t xml:space="preserve"> </w:t>
            </w:r>
            <w:r w:rsidRPr="00AE45CC">
              <w:rPr>
                <w:rFonts w:ascii="Sylfaen" w:hAnsi="Sylfaen" w:cs="AcadNusx"/>
                <w:sz w:val="20"/>
                <w:szCs w:val="20"/>
                <w:u w:color="FF0000"/>
                <w:lang w:val="ka-GE"/>
              </w:rPr>
              <w:t xml:space="preserve">შესწავლილი </w:t>
            </w:r>
            <w:r w:rsidRPr="00AE45CC">
              <w:rPr>
                <w:rFonts w:ascii="Sylfaen" w:hAnsi="Sylfaen" w:cs="AcadNusx"/>
                <w:sz w:val="20"/>
                <w:szCs w:val="20"/>
                <w:lang w:val="ka-GE"/>
              </w:rPr>
              <w:t>მასალის ზეპირი პრეზენტაცია,  პრაქტიკული უნარ-ჩვევების დემონსტრირება.</w:t>
            </w:r>
            <w:r w:rsidR="00E445BB" w:rsidRPr="00AE45CC">
              <w:rPr>
                <w:rFonts w:ascii="Sylfaen" w:hAnsi="Sylfaen" w:cs="AcadNusx"/>
                <w:sz w:val="20"/>
                <w:szCs w:val="20"/>
              </w:rPr>
              <w:t xml:space="preserve"> </w:t>
            </w:r>
            <w:r w:rsidRPr="00AE45CC">
              <w:rPr>
                <w:rFonts w:ascii="Sylfaen" w:hAnsi="Sylfaen" w:cs="AcadNusx"/>
                <w:sz w:val="20"/>
                <w:szCs w:val="20"/>
                <w:u w:color="FF0000"/>
                <w:lang w:val="ka-GE"/>
              </w:rPr>
              <w:t>პირველი დახმარება</w:t>
            </w:r>
            <w:r w:rsidRPr="00AE45CC">
              <w:rPr>
                <w:rFonts w:ascii="AcadNusx" w:hAnsi="AcadNusx" w:cs="AcadNusx"/>
                <w:sz w:val="20"/>
                <w:szCs w:val="20"/>
                <w:u w:color="FF0000"/>
                <w:lang w:val="ka-GE"/>
              </w:rPr>
              <w:t xml:space="preserve"> </w:t>
            </w:r>
            <w:r w:rsidRPr="00AE45CC">
              <w:rPr>
                <w:rFonts w:ascii="Sylfaen" w:hAnsi="Sylfaen" w:cs="AcadNusx"/>
                <w:sz w:val="20"/>
                <w:szCs w:val="20"/>
                <w:u w:color="FF0000"/>
                <w:lang w:val="ka-GE"/>
              </w:rPr>
              <w:t>ცრუ</w:t>
            </w:r>
            <w:r w:rsidRPr="00AE45CC">
              <w:rPr>
                <w:rFonts w:ascii="AcadNusx" w:hAnsi="AcadNusx" w:cs="AcadNusx"/>
                <w:sz w:val="20"/>
                <w:szCs w:val="20"/>
                <w:u w:color="FF0000"/>
                <w:lang w:val="ka-GE"/>
              </w:rPr>
              <w:t xml:space="preserve"> </w:t>
            </w:r>
            <w:r w:rsidRPr="00AE45CC">
              <w:rPr>
                <w:rFonts w:ascii="Sylfaen" w:hAnsi="Sylfaen" w:cs="AcadNusx"/>
                <w:sz w:val="20"/>
                <w:szCs w:val="20"/>
                <w:u w:color="FF0000"/>
                <w:lang w:val="ka-GE"/>
              </w:rPr>
              <w:t>კრუპის</w:t>
            </w:r>
            <w:r w:rsidRPr="00AE45CC">
              <w:rPr>
                <w:rFonts w:ascii="AcadNusx" w:hAnsi="AcadNusx" w:cs="AcadNusx"/>
                <w:sz w:val="20"/>
                <w:szCs w:val="20"/>
                <w:u w:color="FF0000"/>
                <w:lang w:val="ka-GE"/>
              </w:rPr>
              <w:t xml:space="preserve"> </w:t>
            </w:r>
            <w:r w:rsidRPr="00AE45CC">
              <w:rPr>
                <w:rFonts w:ascii="Sylfaen" w:hAnsi="Sylfaen" w:cs="AcadNusx"/>
                <w:sz w:val="20"/>
                <w:szCs w:val="20"/>
                <w:u w:color="FF0000"/>
                <w:lang w:val="ka-GE"/>
              </w:rPr>
              <w:t>დროს</w:t>
            </w:r>
            <w:r w:rsidRPr="00AE45CC">
              <w:rPr>
                <w:rFonts w:ascii="AcadNusx" w:hAnsi="AcadNusx" w:cs="AcadNusx"/>
                <w:sz w:val="20"/>
                <w:szCs w:val="20"/>
                <w:u w:color="FF0000"/>
                <w:lang w:val="ka-GE"/>
              </w:rPr>
              <w:t xml:space="preserve">, </w:t>
            </w:r>
            <w:r w:rsidRPr="00AE45CC">
              <w:rPr>
                <w:rFonts w:ascii="Sylfaen" w:hAnsi="Sylfaen" w:cs="AcadNusx"/>
                <w:sz w:val="20"/>
                <w:szCs w:val="20"/>
                <w:u w:color="FF0000"/>
                <w:lang w:val="ka-GE"/>
              </w:rPr>
              <w:t>ხორხის</w:t>
            </w:r>
            <w:r w:rsidRPr="00AE45CC">
              <w:rPr>
                <w:rFonts w:ascii="AcadNusx" w:hAnsi="AcadNusx" w:cs="AcadNusx"/>
                <w:sz w:val="20"/>
                <w:szCs w:val="20"/>
                <w:u w:color="FF0000"/>
                <w:lang w:val="ka-GE"/>
              </w:rPr>
              <w:t xml:space="preserve"> </w:t>
            </w:r>
            <w:r w:rsidRPr="00AE45CC">
              <w:rPr>
                <w:rFonts w:ascii="Sylfaen" w:hAnsi="Sylfaen" w:cs="AcadNusx"/>
                <w:sz w:val="20"/>
                <w:szCs w:val="20"/>
                <w:u w:color="FF0000"/>
                <w:lang w:val="ka-GE"/>
              </w:rPr>
              <w:t>სტენოზის</w:t>
            </w:r>
            <w:r w:rsidRPr="00AE45CC">
              <w:rPr>
                <w:rFonts w:ascii="AcadNusx" w:hAnsi="AcadNusx" w:cs="AcadNusx"/>
                <w:sz w:val="20"/>
                <w:szCs w:val="20"/>
                <w:u w:color="FF0000"/>
                <w:lang w:val="ka-GE"/>
              </w:rPr>
              <w:t xml:space="preserve"> </w:t>
            </w:r>
            <w:r w:rsidRPr="00AE45CC">
              <w:rPr>
                <w:rFonts w:ascii="Sylfaen" w:hAnsi="Sylfaen" w:cs="AcadNusx"/>
                <w:sz w:val="20"/>
                <w:szCs w:val="20"/>
                <w:u w:color="FF0000"/>
                <w:lang w:val="ka-GE"/>
              </w:rPr>
              <w:t>სტადიების</w:t>
            </w:r>
            <w:r w:rsidRPr="00AE45CC">
              <w:rPr>
                <w:rFonts w:ascii="AcadNusx" w:hAnsi="AcadNusx" w:cs="AcadNusx"/>
                <w:sz w:val="20"/>
                <w:szCs w:val="20"/>
                <w:u w:color="FF0000"/>
                <w:lang w:val="ka-GE"/>
              </w:rPr>
              <w:t xml:space="preserve"> </w:t>
            </w:r>
            <w:r w:rsidRPr="00AE45CC">
              <w:rPr>
                <w:rFonts w:ascii="Sylfaen" w:hAnsi="Sylfaen" w:cs="AcadNusx"/>
                <w:sz w:val="20"/>
                <w:szCs w:val="20"/>
                <w:u w:color="FF0000"/>
                <w:lang w:val="ka-GE"/>
              </w:rPr>
              <w:t>განსაზღვრა</w:t>
            </w:r>
            <w:r w:rsidRPr="00AE45CC">
              <w:rPr>
                <w:rFonts w:ascii="AcadNusx" w:hAnsi="AcadNusx" w:cs="AcadNusx"/>
                <w:sz w:val="20"/>
                <w:szCs w:val="20"/>
                <w:u w:color="FF0000"/>
                <w:lang w:val="ka-GE"/>
              </w:rPr>
              <w:t>,</w:t>
            </w:r>
            <w:r w:rsidRPr="00AE45CC">
              <w:rPr>
                <w:rFonts w:ascii="Sylfaen" w:hAnsi="Sylfaen" w:cs="AcadNusx"/>
                <w:sz w:val="20"/>
                <w:szCs w:val="20"/>
                <w:u w:color="FF0000"/>
                <w:lang w:val="ka-GE"/>
              </w:rPr>
              <w:t xml:space="preserve"> ნამდვილი</w:t>
            </w:r>
            <w:r w:rsidRPr="00AE45CC">
              <w:rPr>
                <w:rFonts w:ascii="AcadNusx" w:hAnsi="AcadNusx" w:cs="AcadNusx"/>
                <w:sz w:val="20"/>
                <w:szCs w:val="20"/>
                <w:u w:color="FF0000"/>
                <w:lang w:val="ka-GE"/>
              </w:rPr>
              <w:t xml:space="preserve"> </w:t>
            </w:r>
            <w:r w:rsidRPr="00AE45CC">
              <w:rPr>
                <w:rFonts w:ascii="Sylfaen" w:hAnsi="Sylfaen" w:cs="AcadNusx"/>
                <w:sz w:val="20"/>
                <w:szCs w:val="20"/>
                <w:u w:color="FF0000"/>
                <w:lang w:val="ka-GE"/>
              </w:rPr>
              <w:t>კრუპის</w:t>
            </w:r>
            <w:r w:rsidRPr="00AE45CC">
              <w:rPr>
                <w:rFonts w:ascii="AcadNusx" w:hAnsi="AcadNusx" w:cs="AcadNusx"/>
                <w:sz w:val="20"/>
                <w:szCs w:val="20"/>
                <w:u w:color="FF0000"/>
                <w:lang w:val="ka-GE"/>
              </w:rPr>
              <w:t xml:space="preserve"> </w:t>
            </w:r>
            <w:r w:rsidRPr="00AE45CC">
              <w:rPr>
                <w:rFonts w:ascii="Sylfaen" w:hAnsi="Sylfaen" w:cs="AcadNusx"/>
                <w:sz w:val="20"/>
                <w:szCs w:val="20"/>
                <w:u w:color="FF0000"/>
                <w:lang w:val="ka-GE"/>
              </w:rPr>
              <w:t>დიფერენციაცია</w:t>
            </w:r>
            <w:r w:rsidRPr="00AE45CC">
              <w:rPr>
                <w:rFonts w:ascii="AcadNusx" w:hAnsi="AcadNusx" w:cs="AcadNusx"/>
                <w:sz w:val="20"/>
                <w:szCs w:val="20"/>
                <w:u w:color="FF0000"/>
                <w:lang w:val="ka-GE"/>
              </w:rPr>
              <w:t xml:space="preserve"> </w:t>
            </w:r>
            <w:r w:rsidRPr="00AE45CC">
              <w:rPr>
                <w:rFonts w:ascii="Sylfaen" w:hAnsi="Sylfaen" w:cs="AcadNusx"/>
                <w:sz w:val="20"/>
                <w:szCs w:val="20"/>
                <w:u w:color="FF0000"/>
                <w:lang w:val="ka-GE"/>
              </w:rPr>
              <w:t>ცრუ</w:t>
            </w:r>
            <w:r w:rsidRPr="00AE45CC">
              <w:rPr>
                <w:rFonts w:ascii="AcadNusx" w:hAnsi="AcadNusx" w:cs="AcadNusx"/>
                <w:sz w:val="20"/>
                <w:szCs w:val="20"/>
                <w:u w:color="FF0000"/>
                <w:lang w:val="ka-GE"/>
              </w:rPr>
              <w:t xml:space="preserve"> </w:t>
            </w:r>
            <w:r w:rsidRPr="00AE45CC">
              <w:rPr>
                <w:rFonts w:ascii="Sylfaen" w:hAnsi="Sylfaen" w:cs="AcadNusx"/>
                <w:sz w:val="20"/>
                <w:szCs w:val="20"/>
                <w:u w:color="FF0000"/>
                <w:lang w:val="ka-GE"/>
              </w:rPr>
              <w:t>კრუპისგან</w:t>
            </w:r>
            <w:r w:rsidRPr="00AE45CC">
              <w:rPr>
                <w:rFonts w:ascii="AcadNusx" w:hAnsi="AcadNusx" w:cs="AcadNusx"/>
                <w:sz w:val="20"/>
                <w:szCs w:val="20"/>
                <w:u w:color="FF0000"/>
                <w:lang w:val="ka-GE"/>
              </w:rPr>
              <w:t>.</w:t>
            </w:r>
          </w:p>
        </w:tc>
      </w:tr>
      <w:tr w:rsidR="004A3157" w:rsidRPr="00AE45CC" w14:paraId="4D12D2FF" w14:textId="77777777" w:rsidTr="00F5182D">
        <w:tc>
          <w:tcPr>
            <w:tcW w:w="10344" w:type="dxa"/>
            <w:gridSpan w:val="2"/>
            <w:tcBorders>
              <w:top w:val="single" w:sz="4" w:space="0" w:color="auto"/>
              <w:left w:val="single" w:sz="4" w:space="0" w:color="auto"/>
              <w:bottom w:val="single" w:sz="4" w:space="0" w:color="auto"/>
              <w:right w:val="single" w:sz="4" w:space="0" w:color="auto"/>
            </w:tcBorders>
          </w:tcPr>
          <w:p w14:paraId="4D231006" w14:textId="77777777" w:rsidR="004B68F8" w:rsidRPr="00AE45CC" w:rsidRDefault="004B68F8" w:rsidP="00523171">
            <w:pPr>
              <w:spacing w:after="0" w:line="276" w:lineRule="auto"/>
              <w:jc w:val="center"/>
              <w:rPr>
                <w:rFonts w:ascii="Sylfaen" w:hAnsi="Sylfaen"/>
                <w:b/>
                <w:sz w:val="20"/>
                <w:szCs w:val="20"/>
                <w:u w:color="FF0000"/>
                <w:lang w:val="ka-GE"/>
              </w:rPr>
            </w:pPr>
          </w:p>
          <w:p w14:paraId="552A859A" w14:textId="1898D12F" w:rsidR="0069021B" w:rsidRPr="00AE45CC" w:rsidRDefault="00F05B89" w:rsidP="00523171">
            <w:pPr>
              <w:spacing w:after="0" w:line="276" w:lineRule="auto"/>
              <w:jc w:val="center"/>
              <w:rPr>
                <w:rFonts w:ascii="Sylfaen" w:hAnsi="Sylfaen"/>
                <w:b/>
                <w:sz w:val="20"/>
                <w:szCs w:val="20"/>
                <w:u w:color="FF0000"/>
                <w:lang w:val="ka-GE"/>
              </w:rPr>
            </w:pPr>
            <w:r w:rsidRPr="00AE45CC">
              <w:rPr>
                <w:rFonts w:ascii="Sylfaen" w:hAnsi="Sylfaen"/>
                <w:b/>
                <w:sz w:val="20"/>
                <w:szCs w:val="20"/>
                <w:lang w:val="ka-GE"/>
              </w:rPr>
              <w:t xml:space="preserve">მე - </w:t>
            </w:r>
            <w:r w:rsidR="00231304" w:rsidRPr="00AE45CC">
              <w:rPr>
                <w:rFonts w:ascii="Sylfaen" w:hAnsi="Sylfaen"/>
                <w:b/>
                <w:sz w:val="20"/>
                <w:szCs w:val="20"/>
                <w:u w:color="FF0000"/>
                <w:lang w:val="ka-GE"/>
              </w:rPr>
              <w:t>1</w:t>
            </w:r>
            <w:r w:rsidR="00331A0C" w:rsidRPr="00AE45CC">
              <w:rPr>
                <w:rFonts w:ascii="Sylfaen" w:hAnsi="Sylfaen"/>
                <w:b/>
                <w:sz w:val="20"/>
                <w:szCs w:val="20"/>
                <w:u w:color="FF0000"/>
              </w:rPr>
              <w:t>2</w:t>
            </w:r>
            <w:r w:rsidR="001001E4" w:rsidRPr="00AE45CC">
              <w:rPr>
                <w:rFonts w:ascii="Sylfaen" w:hAnsi="Sylfaen"/>
                <w:b/>
                <w:sz w:val="20"/>
                <w:szCs w:val="20"/>
                <w:u w:color="FF0000"/>
                <w:lang w:val="ka-GE"/>
              </w:rPr>
              <w:t xml:space="preserve"> დღე </w:t>
            </w:r>
            <w:r w:rsidR="0069021B" w:rsidRPr="00AE45CC">
              <w:rPr>
                <w:rFonts w:ascii="Sylfaen" w:hAnsi="Sylfaen"/>
                <w:b/>
                <w:sz w:val="20"/>
                <w:szCs w:val="20"/>
                <w:u w:color="FF0000"/>
                <w:lang w:val="ka-GE"/>
              </w:rPr>
              <w:t xml:space="preserve">- </w:t>
            </w:r>
            <w:r w:rsidR="00E97D8B" w:rsidRPr="00AE45CC">
              <w:rPr>
                <w:rFonts w:ascii="Sylfaen" w:hAnsi="Sylfaen"/>
                <w:b/>
                <w:sz w:val="20"/>
                <w:szCs w:val="20"/>
                <w:u w:color="FF0000"/>
                <w:lang w:val="ka-GE"/>
              </w:rPr>
              <w:t>დასკვნით</w:t>
            </w:r>
            <w:r w:rsidR="0069021B" w:rsidRPr="00AE45CC">
              <w:rPr>
                <w:rFonts w:ascii="Sylfaen" w:hAnsi="Sylfaen"/>
                <w:b/>
                <w:sz w:val="20"/>
                <w:szCs w:val="20"/>
                <w:u w:color="FF0000"/>
                <w:lang w:val="ka-GE"/>
              </w:rPr>
              <w:t>ი</w:t>
            </w:r>
            <w:r w:rsidR="0069021B" w:rsidRPr="00AE45CC">
              <w:rPr>
                <w:rFonts w:ascii="Sylfaen" w:hAnsi="Sylfaen"/>
                <w:b/>
                <w:sz w:val="20"/>
                <w:szCs w:val="20"/>
                <w:lang w:val="ka-GE"/>
              </w:rPr>
              <w:t xml:space="preserve"> </w:t>
            </w:r>
            <w:r w:rsidR="0069021B" w:rsidRPr="00AE45CC">
              <w:rPr>
                <w:rFonts w:ascii="Sylfaen" w:hAnsi="Sylfaen"/>
                <w:b/>
                <w:sz w:val="20"/>
                <w:szCs w:val="20"/>
                <w:u w:color="FF0000"/>
                <w:lang w:val="ka-GE"/>
              </w:rPr>
              <w:t>გამოცდა-2სთ.</w:t>
            </w:r>
          </w:p>
          <w:p w14:paraId="5B545377" w14:textId="77777777" w:rsidR="004B68F8" w:rsidRPr="00AE45CC" w:rsidRDefault="004B68F8" w:rsidP="00523171">
            <w:pPr>
              <w:spacing w:after="0" w:line="276" w:lineRule="auto"/>
              <w:jc w:val="center"/>
              <w:rPr>
                <w:rFonts w:ascii="Sylfaen" w:hAnsi="Sylfaen"/>
                <w:sz w:val="20"/>
                <w:szCs w:val="20"/>
                <w:lang w:val="ka-GE"/>
              </w:rPr>
            </w:pPr>
          </w:p>
        </w:tc>
      </w:tr>
      <w:tr w:rsidR="004A3157" w:rsidRPr="00AE45CC" w14:paraId="06DCA482" w14:textId="77777777" w:rsidTr="00F5182D">
        <w:tc>
          <w:tcPr>
            <w:tcW w:w="2269" w:type="dxa"/>
            <w:tcBorders>
              <w:top w:val="single" w:sz="4" w:space="0" w:color="auto"/>
              <w:left w:val="single" w:sz="4" w:space="0" w:color="auto"/>
              <w:bottom w:val="single" w:sz="4" w:space="0" w:color="auto"/>
              <w:right w:val="single" w:sz="4" w:space="0" w:color="auto"/>
            </w:tcBorders>
          </w:tcPr>
          <w:p w14:paraId="66356783" w14:textId="77777777" w:rsidR="0086313C" w:rsidRPr="00AE45CC" w:rsidRDefault="0086313C" w:rsidP="00523171">
            <w:pPr>
              <w:spacing w:after="0" w:line="276" w:lineRule="auto"/>
              <w:rPr>
                <w:rFonts w:ascii="Sylfaen" w:hAnsi="Sylfaen"/>
                <w:b/>
                <w:sz w:val="20"/>
                <w:szCs w:val="20"/>
                <w:lang w:val="ka-GE"/>
              </w:rPr>
            </w:pPr>
            <w:r w:rsidRPr="00AE45CC">
              <w:rPr>
                <w:rFonts w:ascii="Sylfaen" w:hAnsi="Sylfaen" w:cs="Sylfaen"/>
                <w:b/>
                <w:sz w:val="20"/>
                <w:szCs w:val="20"/>
                <w:lang w:val="ka-GE"/>
              </w:rPr>
              <w:t>სასწავლო</w:t>
            </w:r>
            <w:r w:rsidRPr="00AE45CC">
              <w:rPr>
                <w:rFonts w:ascii="Sylfaen" w:hAnsi="Sylfaen"/>
                <w:b/>
                <w:sz w:val="20"/>
                <w:szCs w:val="20"/>
                <w:lang w:val="ka-GE"/>
              </w:rPr>
              <w:t xml:space="preserve"> კურსის </w:t>
            </w:r>
            <w:proofErr w:type="spellStart"/>
            <w:r w:rsidRPr="00AE45CC">
              <w:rPr>
                <w:rFonts w:ascii="Sylfaen" w:eastAsia="Times New Roman" w:hAnsi="Sylfaen"/>
                <w:b/>
                <w:sz w:val="20"/>
                <w:szCs w:val="20"/>
              </w:rPr>
              <w:t>განხორციელებისათვ</w:t>
            </w:r>
            <w:r w:rsidRPr="00AE45CC">
              <w:rPr>
                <w:rFonts w:ascii="Sylfaen" w:eastAsia="Times New Roman" w:hAnsi="Sylfaen"/>
                <w:b/>
                <w:sz w:val="20"/>
                <w:szCs w:val="20"/>
              </w:rPr>
              <w:lastRenderedPageBreak/>
              <w:t>ის</w:t>
            </w:r>
            <w:proofErr w:type="spellEnd"/>
            <w:r w:rsidRPr="00AE45CC">
              <w:rPr>
                <w:rFonts w:ascii="Sylfaen" w:eastAsia="Times New Roman" w:hAnsi="Sylfaen"/>
                <w:b/>
                <w:sz w:val="20"/>
                <w:szCs w:val="20"/>
              </w:rPr>
              <w:t xml:space="preserve">  </w:t>
            </w:r>
            <w:proofErr w:type="spellStart"/>
            <w:r w:rsidRPr="00AE45CC">
              <w:rPr>
                <w:rFonts w:ascii="Sylfaen" w:eastAsia="Times New Roman" w:hAnsi="Sylfaen"/>
                <w:b/>
                <w:sz w:val="20"/>
                <w:szCs w:val="20"/>
              </w:rPr>
              <w:t>აუცილებელი</w:t>
            </w:r>
            <w:proofErr w:type="spellEnd"/>
            <w:r w:rsidRPr="00AE45CC">
              <w:rPr>
                <w:rFonts w:ascii="Sylfaen" w:eastAsia="Times New Roman" w:hAnsi="Sylfaen"/>
                <w:b/>
                <w:sz w:val="20"/>
                <w:szCs w:val="20"/>
              </w:rPr>
              <w:t xml:space="preserve">  </w:t>
            </w:r>
            <w:proofErr w:type="spellStart"/>
            <w:r w:rsidRPr="00AE45CC">
              <w:rPr>
                <w:rFonts w:ascii="Sylfaen" w:eastAsia="Times New Roman" w:hAnsi="Sylfaen"/>
                <w:b/>
                <w:sz w:val="20"/>
                <w:szCs w:val="20"/>
              </w:rPr>
              <w:t>მატერიალურ</w:t>
            </w:r>
            <w:proofErr w:type="spellEnd"/>
            <w:r w:rsidRPr="00AE45CC">
              <w:rPr>
                <w:rFonts w:ascii="Sylfaen" w:eastAsia="Times New Roman" w:hAnsi="Sylfaen"/>
                <w:b/>
                <w:sz w:val="20"/>
                <w:szCs w:val="20"/>
                <w:lang w:val="ka-GE"/>
              </w:rPr>
              <w:t xml:space="preserve">-ტექნიკური </w:t>
            </w:r>
            <w:proofErr w:type="spellStart"/>
            <w:r w:rsidRPr="00AE45CC">
              <w:rPr>
                <w:rFonts w:ascii="Sylfaen" w:eastAsia="Times New Roman" w:hAnsi="Sylfaen"/>
                <w:b/>
                <w:sz w:val="20"/>
                <w:szCs w:val="20"/>
              </w:rPr>
              <w:t>რესურსები</w:t>
            </w:r>
            <w:proofErr w:type="spellEnd"/>
          </w:p>
          <w:p w14:paraId="29D0F57E" w14:textId="77777777" w:rsidR="0086313C" w:rsidRPr="00AE45CC" w:rsidRDefault="0086313C" w:rsidP="00523171">
            <w:pPr>
              <w:spacing w:after="0" w:line="276" w:lineRule="auto"/>
              <w:jc w:val="both"/>
              <w:rPr>
                <w:rFonts w:ascii="Sylfaen" w:hAnsi="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7C36A504" w14:textId="77777777" w:rsidR="00055326" w:rsidRPr="00AE45CC" w:rsidRDefault="00055326" w:rsidP="00055326">
            <w:pPr>
              <w:spacing w:after="0" w:line="360" w:lineRule="auto"/>
              <w:rPr>
                <w:rFonts w:ascii="Sylfaen" w:hAnsi="Sylfaen" w:cs="Sylfaen"/>
                <w:sz w:val="20"/>
                <w:szCs w:val="20"/>
                <w:lang w:val="ka-GE"/>
              </w:rPr>
            </w:pPr>
            <w:r w:rsidRPr="00AE45CC">
              <w:rPr>
                <w:sz w:val="20"/>
                <w:szCs w:val="20"/>
                <w:lang w:val="ka-GE"/>
              </w:rPr>
              <w:lastRenderedPageBreak/>
              <w:t xml:space="preserve">* </w:t>
            </w:r>
            <w:r w:rsidRPr="00AE45CC">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0C53D345" w14:textId="1509D409" w:rsidR="0086313C" w:rsidRPr="00AE45CC" w:rsidRDefault="00055326" w:rsidP="00AE45CC">
            <w:pPr>
              <w:spacing w:after="0" w:line="360" w:lineRule="auto"/>
              <w:jc w:val="both"/>
              <w:rPr>
                <w:rFonts w:ascii="Sylfaen" w:hAnsi="Sylfaen" w:cs="Sylfaen"/>
                <w:sz w:val="20"/>
                <w:szCs w:val="20"/>
                <w:lang w:val="ka-GE"/>
              </w:rPr>
            </w:pPr>
            <w:bookmarkStart w:id="0" w:name="_Hlk106118660"/>
            <w:r w:rsidRPr="00AE45CC">
              <w:rPr>
                <w:rFonts w:ascii="Sylfaen" w:hAnsi="Sylfaen" w:cs="Sylfaen"/>
                <w:sz w:val="20"/>
                <w:szCs w:val="20"/>
                <w:lang w:val="ka-GE"/>
              </w:rPr>
              <w:lastRenderedPageBreak/>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AE45CC">
              <w:rPr>
                <w:rFonts w:ascii="Sylfaen" w:hAnsi="Sylfaen" w:cs="Sylfaen"/>
                <w:sz w:val="20"/>
                <w:szCs w:val="20"/>
                <w:lang w:val="ka-GE"/>
              </w:rPr>
              <w:softHyphen/>
              <w:t>კური/პრაქტი</w:t>
            </w:r>
            <w:r w:rsidRPr="00AE45CC">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4A3157" w:rsidRPr="00AE45CC" w14:paraId="0C06ED0C" w14:textId="77777777" w:rsidTr="00F5182D">
        <w:tc>
          <w:tcPr>
            <w:tcW w:w="2269" w:type="dxa"/>
            <w:tcBorders>
              <w:top w:val="single" w:sz="4" w:space="0" w:color="auto"/>
              <w:left w:val="single" w:sz="4" w:space="0" w:color="auto"/>
              <w:bottom w:val="single" w:sz="4" w:space="0" w:color="auto"/>
              <w:right w:val="single" w:sz="4" w:space="0" w:color="auto"/>
            </w:tcBorders>
          </w:tcPr>
          <w:p w14:paraId="599FC9AB" w14:textId="77777777" w:rsidR="003910C0" w:rsidRPr="00AE45CC" w:rsidRDefault="003910C0" w:rsidP="00523171">
            <w:pPr>
              <w:spacing w:after="0" w:line="276" w:lineRule="auto"/>
              <w:jc w:val="both"/>
              <w:rPr>
                <w:rFonts w:ascii="AcadNusx" w:hAnsi="AcadNusx"/>
                <w:b/>
                <w:sz w:val="20"/>
                <w:szCs w:val="20"/>
              </w:rPr>
            </w:pPr>
            <w:r w:rsidRPr="00AE45CC">
              <w:rPr>
                <w:rFonts w:ascii="Sylfaen" w:hAnsi="Sylfaen"/>
                <w:b/>
                <w:sz w:val="20"/>
                <w:szCs w:val="20"/>
                <w:lang w:val="ka-GE"/>
              </w:rPr>
              <w:lastRenderedPageBreak/>
              <w:t>სწავლების ფორმატი</w:t>
            </w:r>
          </w:p>
          <w:p w14:paraId="62089909" w14:textId="77777777" w:rsidR="003910C0" w:rsidRPr="00AE45CC" w:rsidRDefault="003910C0" w:rsidP="00523171">
            <w:pPr>
              <w:spacing w:after="0" w:line="276" w:lineRule="auto"/>
              <w:rPr>
                <w:rFonts w:ascii="Sylfaen" w:hAnsi="Sylfaen" w:cs="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037DCBFA" w14:textId="5AAD7C3B" w:rsidR="003910C0" w:rsidRPr="00AE45CC" w:rsidRDefault="003910C0" w:rsidP="00E445BB">
            <w:pPr>
              <w:spacing w:after="0" w:line="276" w:lineRule="auto"/>
              <w:rPr>
                <w:rFonts w:ascii="Sylfaen" w:hAnsi="Sylfaen" w:cs="Sylfaen"/>
                <w:sz w:val="20"/>
                <w:szCs w:val="20"/>
                <w:lang w:val="ka-GE"/>
              </w:rPr>
            </w:pPr>
            <w:r w:rsidRPr="00AE45CC">
              <w:rPr>
                <w:rFonts w:ascii="Sylfaen" w:hAnsi="Sylfaen" w:cs="Sylfaen"/>
                <w:sz w:val="20"/>
                <w:szCs w:val="20"/>
                <w:lang w:val="ka-GE"/>
              </w:rPr>
              <w:t>კურსის</w:t>
            </w:r>
            <w:r w:rsidRPr="00AE45CC">
              <w:rPr>
                <w:sz w:val="20"/>
                <w:szCs w:val="20"/>
                <w:lang w:val="ka-GE"/>
              </w:rPr>
              <w:t xml:space="preserve"> </w:t>
            </w:r>
            <w:r w:rsidRPr="00AE45CC">
              <w:rPr>
                <w:rFonts w:ascii="Sylfaen" w:hAnsi="Sylfaen" w:cs="Sylfaen"/>
                <w:sz w:val="20"/>
                <w:szCs w:val="20"/>
                <w:lang w:val="ka-GE"/>
              </w:rPr>
              <w:t>სწავლების</w:t>
            </w:r>
            <w:r w:rsidRPr="00AE45CC">
              <w:rPr>
                <w:sz w:val="20"/>
                <w:szCs w:val="20"/>
                <w:lang w:val="ka-GE"/>
              </w:rPr>
              <w:t xml:space="preserve"> </w:t>
            </w:r>
            <w:r w:rsidRPr="00AE45CC">
              <w:rPr>
                <w:rFonts w:ascii="Sylfaen" w:hAnsi="Sylfaen" w:cs="Sylfaen"/>
                <w:sz w:val="20"/>
                <w:szCs w:val="20"/>
                <w:lang w:val="ka-GE"/>
              </w:rPr>
              <w:t>ძირითადი</w:t>
            </w:r>
            <w:r w:rsidRPr="00AE45CC">
              <w:rPr>
                <w:sz w:val="20"/>
                <w:szCs w:val="20"/>
                <w:lang w:val="ka-GE"/>
              </w:rPr>
              <w:t xml:space="preserve"> </w:t>
            </w:r>
            <w:r w:rsidRPr="00AE45CC">
              <w:rPr>
                <w:rFonts w:ascii="Sylfaen" w:hAnsi="Sylfaen" w:cs="Sylfaen"/>
                <w:sz w:val="20"/>
                <w:szCs w:val="20"/>
                <w:lang w:val="ka-GE"/>
              </w:rPr>
              <w:t>ფორმაა</w:t>
            </w:r>
            <w:r w:rsidRPr="00AE45CC">
              <w:rPr>
                <w:rFonts w:ascii="Sylfaen" w:hAnsi="Sylfaen"/>
                <w:sz w:val="20"/>
                <w:szCs w:val="20"/>
                <w:lang w:val="ka-GE"/>
              </w:rPr>
              <w:t xml:space="preserve">: </w:t>
            </w:r>
            <w:r w:rsidRPr="00AE45CC">
              <w:rPr>
                <w:rFonts w:ascii="Sylfaen" w:hAnsi="Sylfaen" w:cs="Sylfaen"/>
                <w:sz w:val="20"/>
                <w:szCs w:val="20"/>
                <w:lang w:val="ka-GE"/>
              </w:rPr>
              <w:t>ლექცია</w:t>
            </w:r>
            <w:r w:rsidRPr="00AE45CC">
              <w:rPr>
                <w:rFonts w:ascii="Sylfaen" w:hAnsi="Sylfaen"/>
                <w:sz w:val="20"/>
                <w:szCs w:val="20"/>
                <w:lang w:val="ka-GE"/>
              </w:rPr>
              <w:t xml:space="preserve"> და</w:t>
            </w:r>
            <w:r w:rsidRPr="00AE45CC">
              <w:rPr>
                <w:sz w:val="20"/>
                <w:szCs w:val="20"/>
                <w:lang w:val="ka-GE"/>
              </w:rPr>
              <w:t xml:space="preserve">  </w:t>
            </w:r>
            <w:r w:rsidRPr="00AE45CC">
              <w:rPr>
                <w:rFonts w:ascii="Sylfaen" w:hAnsi="Sylfaen" w:cs="Sylfaen"/>
                <w:sz w:val="20"/>
                <w:szCs w:val="20"/>
                <w:lang w:val="ka-GE"/>
              </w:rPr>
              <w:t>პრაქტიკული</w:t>
            </w:r>
            <w:r w:rsidRPr="00AE45CC">
              <w:rPr>
                <w:sz w:val="20"/>
                <w:szCs w:val="20"/>
                <w:lang w:val="ka-GE"/>
              </w:rPr>
              <w:t xml:space="preserve"> </w:t>
            </w:r>
            <w:r w:rsidRPr="00AE45CC">
              <w:rPr>
                <w:rFonts w:ascii="Sylfaen" w:hAnsi="Sylfaen" w:cs="Sylfaen"/>
                <w:sz w:val="20"/>
                <w:szCs w:val="20"/>
                <w:lang w:val="ka-GE"/>
              </w:rPr>
              <w:t xml:space="preserve">მეცადინეობები კლინიკაში. </w:t>
            </w:r>
          </w:p>
        </w:tc>
      </w:tr>
      <w:tr w:rsidR="004A3157" w:rsidRPr="00AE45CC" w14:paraId="1AF5AB80" w14:textId="77777777" w:rsidTr="00F5182D">
        <w:tc>
          <w:tcPr>
            <w:tcW w:w="2269" w:type="dxa"/>
            <w:tcBorders>
              <w:top w:val="single" w:sz="4" w:space="0" w:color="auto"/>
              <w:left w:val="single" w:sz="4" w:space="0" w:color="auto"/>
              <w:bottom w:val="single" w:sz="4" w:space="0" w:color="auto"/>
              <w:right w:val="single" w:sz="4" w:space="0" w:color="auto"/>
            </w:tcBorders>
            <w:hideMark/>
          </w:tcPr>
          <w:p w14:paraId="00C093D2" w14:textId="77777777" w:rsidR="003910C0" w:rsidRPr="00AE45CC" w:rsidRDefault="003910C0" w:rsidP="00523171">
            <w:pPr>
              <w:spacing w:after="0" w:line="276" w:lineRule="auto"/>
              <w:jc w:val="both"/>
              <w:rPr>
                <w:rFonts w:ascii="Sylfaen" w:hAnsi="Sylfaen"/>
                <w:b/>
                <w:sz w:val="20"/>
                <w:szCs w:val="20"/>
              </w:rPr>
            </w:pPr>
            <w:proofErr w:type="spellStart"/>
            <w:r w:rsidRPr="00AE45CC">
              <w:rPr>
                <w:rFonts w:ascii="Sylfaen" w:hAnsi="Sylfaen"/>
                <w:b/>
                <w:sz w:val="20"/>
                <w:szCs w:val="20"/>
              </w:rPr>
              <w:t>სწავლების</w:t>
            </w:r>
            <w:proofErr w:type="spellEnd"/>
            <w:r w:rsidRPr="00AE45CC">
              <w:rPr>
                <w:rFonts w:ascii="Sylfaen" w:hAnsi="Sylfaen"/>
                <w:b/>
                <w:sz w:val="20"/>
                <w:szCs w:val="20"/>
                <w:lang w:val="ka-GE"/>
              </w:rPr>
              <w:t>/</w:t>
            </w:r>
            <w:proofErr w:type="spellStart"/>
            <w:r w:rsidRPr="00AE45CC">
              <w:rPr>
                <w:rFonts w:ascii="Sylfaen" w:hAnsi="Sylfaen"/>
                <w:b/>
                <w:sz w:val="20"/>
                <w:szCs w:val="20"/>
              </w:rPr>
              <w:t>სწავლის</w:t>
            </w:r>
            <w:proofErr w:type="spellEnd"/>
            <w:r w:rsidRPr="00AE45CC">
              <w:rPr>
                <w:rFonts w:ascii="Sylfaen" w:hAnsi="Sylfaen"/>
                <w:b/>
                <w:sz w:val="20"/>
                <w:szCs w:val="20"/>
              </w:rPr>
              <w:t xml:space="preserve"> </w:t>
            </w:r>
            <w:proofErr w:type="spellStart"/>
            <w:r w:rsidRPr="00AE45CC">
              <w:rPr>
                <w:rFonts w:ascii="Sylfaen" w:hAnsi="Sylfaen"/>
                <w:b/>
                <w:sz w:val="20"/>
                <w:szCs w:val="20"/>
              </w:rPr>
              <w:t>მეთოდები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76F38413" w14:textId="77777777" w:rsidR="003910C0" w:rsidRPr="00AE45CC" w:rsidRDefault="003910C0" w:rsidP="00AE45CC">
            <w:pPr>
              <w:spacing w:after="0" w:line="360" w:lineRule="auto"/>
              <w:jc w:val="both"/>
              <w:rPr>
                <w:rFonts w:ascii="Sylfaen" w:hAnsi="Sylfaen" w:cs="Sylfaen"/>
                <w:sz w:val="20"/>
                <w:szCs w:val="20"/>
                <w:lang w:val="ka-GE"/>
              </w:rPr>
            </w:pPr>
            <w:proofErr w:type="spellStart"/>
            <w:r w:rsidRPr="00AE45CC">
              <w:rPr>
                <w:rFonts w:ascii="Sylfaen" w:hAnsi="Sylfaen" w:cs="Sylfaen"/>
                <w:sz w:val="20"/>
                <w:szCs w:val="20"/>
              </w:rPr>
              <w:t>ლექციები</w:t>
            </w:r>
            <w:proofErr w:type="spellEnd"/>
            <w:r w:rsidRPr="00AE45CC">
              <w:rPr>
                <w:rFonts w:ascii="Sylfaen" w:hAnsi="Sylfaen" w:cs="Sylfaen"/>
                <w:sz w:val="20"/>
                <w:szCs w:val="20"/>
                <w:lang w:val="ka-GE"/>
              </w:rPr>
              <w:t xml:space="preserve"> ტარდება</w:t>
            </w:r>
            <w:r w:rsidRPr="00AE45CC">
              <w:rPr>
                <w:sz w:val="20"/>
                <w:szCs w:val="20"/>
              </w:rPr>
              <w:t xml:space="preserve"> </w:t>
            </w:r>
            <w:proofErr w:type="spellStart"/>
            <w:r w:rsidRPr="00AE45CC">
              <w:rPr>
                <w:rFonts w:ascii="Sylfaen" w:hAnsi="Sylfaen" w:cs="Sylfaen"/>
                <w:sz w:val="20"/>
                <w:szCs w:val="20"/>
              </w:rPr>
              <w:t>სადემონსტრაციო</w:t>
            </w:r>
            <w:proofErr w:type="spellEnd"/>
            <w:r w:rsidRPr="00AE45CC">
              <w:rPr>
                <w:sz w:val="20"/>
                <w:szCs w:val="20"/>
              </w:rPr>
              <w:t xml:space="preserve"> </w:t>
            </w:r>
            <w:proofErr w:type="spellStart"/>
            <w:r w:rsidRPr="00AE45CC">
              <w:rPr>
                <w:rFonts w:ascii="Sylfaen" w:hAnsi="Sylfaen" w:cs="Sylfaen"/>
                <w:sz w:val="20"/>
                <w:szCs w:val="20"/>
              </w:rPr>
              <w:t>მასალები</w:t>
            </w:r>
            <w:proofErr w:type="spellEnd"/>
            <w:r w:rsidRPr="00AE45CC">
              <w:rPr>
                <w:rFonts w:ascii="Sylfaen" w:hAnsi="Sylfaen" w:cs="Sylfaen"/>
                <w:sz w:val="20"/>
                <w:szCs w:val="20"/>
                <w:lang w:val="ka-GE"/>
              </w:rPr>
              <w:t>ს</w:t>
            </w:r>
            <w:r w:rsidRPr="00AE45CC">
              <w:rPr>
                <w:sz w:val="20"/>
                <w:szCs w:val="20"/>
              </w:rPr>
              <w:t xml:space="preserve"> </w:t>
            </w:r>
            <w:r w:rsidRPr="00AE45CC">
              <w:rPr>
                <w:rFonts w:ascii="Sylfaen" w:hAnsi="Sylfaen"/>
                <w:sz w:val="20"/>
                <w:szCs w:val="20"/>
                <w:lang w:val="ka-GE"/>
              </w:rPr>
              <w:t>და</w:t>
            </w:r>
            <w:r w:rsidRPr="00AE45CC">
              <w:rPr>
                <w:sz w:val="20"/>
                <w:szCs w:val="20"/>
              </w:rPr>
              <w:t xml:space="preserve"> </w:t>
            </w:r>
            <w:proofErr w:type="spellStart"/>
            <w:r w:rsidRPr="00AE45CC">
              <w:rPr>
                <w:rFonts w:ascii="Sylfaen" w:hAnsi="Sylfaen" w:cs="Sylfaen"/>
                <w:sz w:val="20"/>
                <w:szCs w:val="20"/>
              </w:rPr>
              <w:t>კომპიუტერული</w:t>
            </w:r>
            <w:proofErr w:type="spellEnd"/>
            <w:r w:rsidRPr="00AE45CC">
              <w:rPr>
                <w:sz w:val="20"/>
                <w:szCs w:val="20"/>
              </w:rPr>
              <w:t xml:space="preserve"> </w:t>
            </w:r>
            <w:proofErr w:type="spellStart"/>
            <w:r w:rsidRPr="00AE45CC">
              <w:rPr>
                <w:rFonts w:ascii="Sylfaen" w:hAnsi="Sylfaen" w:cs="Sylfaen"/>
                <w:sz w:val="20"/>
                <w:szCs w:val="20"/>
              </w:rPr>
              <w:t>ტექ</w:t>
            </w:r>
            <w:proofErr w:type="spellEnd"/>
            <w:r w:rsidRPr="00AE45CC">
              <w:rPr>
                <w:rFonts w:ascii="Sylfaen" w:hAnsi="Sylfaen" w:cs="Sylfaen"/>
                <w:sz w:val="20"/>
                <w:szCs w:val="20"/>
                <w:lang w:val="ka-GE"/>
              </w:rPr>
              <w:t>ნოლოგიების</w:t>
            </w:r>
            <w:r w:rsidRPr="00AE45CC">
              <w:rPr>
                <w:sz w:val="20"/>
                <w:szCs w:val="20"/>
              </w:rPr>
              <w:t xml:space="preserve"> </w:t>
            </w:r>
            <w:r w:rsidRPr="00AE45CC">
              <w:rPr>
                <w:rFonts w:ascii="Sylfaen" w:hAnsi="Sylfaen" w:cs="Sylfaen"/>
                <w:sz w:val="20"/>
                <w:szCs w:val="20"/>
                <w:lang w:val="ka-GE"/>
              </w:rPr>
              <w:t xml:space="preserve">  </w:t>
            </w:r>
            <w:proofErr w:type="spellStart"/>
            <w:r w:rsidRPr="00AE45CC">
              <w:rPr>
                <w:rFonts w:ascii="Sylfaen" w:hAnsi="Sylfaen" w:cs="Sylfaen"/>
                <w:sz w:val="20"/>
                <w:szCs w:val="20"/>
              </w:rPr>
              <w:t>გამოყენებ</w:t>
            </w:r>
            <w:proofErr w:type="spellEnd"/>
            <w:r w:rsidRPr="00AE45CC">
              <w:rPr>
                <w:rFonts w:ascii="Sylfaen" w:hAnsi="Sylfaen" w:cs="Sylfaen"/>
                <w:sz w:val="20"/>
                <w:szCs w:val="20"/>
                <w:lang w:val="ka-GE"/>
              </w:rPr>
              <w:t>ით.</w:t>
            </w:r>
          </w:p>
          <w:p w14:paraId="771ED439" w14:textId="4C83C930" w:rsidR="003910C0" w:rsidRPr="00AE45CC" w:rsidRDefault="003910C0" w:rsidP="00AE45CC">
            <w:pPr>
              <w:spacing w:after="0" w:line="360" w:lineRule="auto"/>
              <w:jc w:val="both"/>
              <w:rPr>
                <w:rFonts w:ascii="Sylfaen" w:hAnsi="Sylfaen" w:cs="Sylfaen"/>
                <w:sz w:val="20"/>
                <w:szCs w:val="20"/>
                <w:lang w:val="ka-GE"/>
              </w:rPr>
            </w:pPr>
            <w:r w:rsidRPr="00AE45CC">
              <w:rPr>
                <w:sz w:val="20"/>
                <w:szCs w:val="20"/>
              </w:rPr>
              <w:t xml:space="preserve"> </w:t>
            </w:r>
            <w:proofErr w:type="spellStart"/>
            <w:r w:rsidRPr="00AE45CC">
              <w:rPr>
                <w:rFonts w:ascii="Sylfaen" w:hAnsi="Sylfaen" w:cs="Sylfaen"/>
                <w:sz w:val="20"/>
                <w:szCs w:val="20"/>
              </w:rPr>
              <w:t>პრაქტიკული</w:t>
            </w:r>
            <w:proofErr w:type="spellEnd"/>
            <w:r w:rsidRPr="00AE45CC">
              <w:rPr>
                <w:sz w:val="20"/>
                <w:szCs w:val="20"/>
              </w:rPr>
              <w:t xml:space="preserve"> </w:t>
            </w:r>
            <w:proofErr w:type="spellStart"/>
            <w:r w:rsidRPr="00AE45CC">
              <w:rPr>
                <w:rFonts w:ascii="Sylfaen" w:hAnsi="Sylfaen" w:cs="Sylfaen"/>
                <w:sz w:val="20"/>
                <w:szCs w:val="20"/>
              </w:rPr>
              <w:t>მეცადინეობები</w:t>
            </w:r>
            <w:proofErr w:type="spellEnd"/>
            <w:r w:rsidRPr="00AE45CC">
              <w:rPr>
                <w:sz w:val="20"/>
                <w:szCs w:val="20"/>
              </w:rPr>
              <w:t xml:space="preserve"> </w:t>
            </w:r>
            <w:r w:rsidRPr="00AE45CC">
              <w:rPr>
                <w:rFonts w:ascii="Sylfaen" w:hAnsi="Sylfaen" w:cs="Sylfaen"/>
                <w:sz w:val="20"/>
                <w:szCs w:val="20"/>
                <w:lang w:val="ka-GE"/>
              </w:rPr>
              <w:t>ტარდება</w:t>
            </w:r>
            <w:r w:rsidRPr="00AE45CC">
              <w:rPr>
                <w:rFonts w:ascii="Sylfaen" w:hAnsi="Sylfaen"/>
                <w:sz w:val="20"/>
                <w:szCs w:val="20"/>
                <w:lang w:val="ka-GE"/>
              </w:rPr>
              <w:t xml:space="preserve"> </w:t>
            </w:r>
            <w:proofErr w:type="spellStart"/>
            <w:r w:rsidRPr="00AE45CC">
              <w:rPr>
                <w:rFonts w:ascii="Sylfaen" w:hAnsi="Sylfaen"/>
                <w:sz w:val="20"/>
                <w:szCs w:val="20"/>
              </w:rPr>
              <w:t>კურაციის</w:t>
            </w:r>
            <w:proofErr w:type="spellEnd"/>
            <w:r w:rsidRPr="00AE45CC">
              <w:rPr>
                <w:rFonts w:ascii="Sylfaen" w:hAnsi="Sylfaen"/>
                <w:sz w:val="20"/>
                <w:szCs w:val="20"/>
              </w:rPr>
              <w:t xml:space="preserve"> </w:t>
            </w:r>
            <w:proofErr w:type="spellStart"/>
            <w:r w:rsidRPr="00AE45CC">
              <w:rPr>
                <w:rFonts w:ascii="Sylfaen" w:hAnsi="Sylfaen"/>
                <w:sz w:val="20"/>
                <w:szCs w:val="20"/>
              </w:rPr>
              <w:t>სახით</w:t>
            </w:r>
            <w:proofErr w:type="spellEnd"/>
            <w:r w:rsidRPr="00AE45CC">
              <w:rPr>
                <w:rFonts w:ascii="Sylfaen" w:hAnsi="Sylfaen"/>
                <w:sz w:val="20"/>
                <w:szCs w:val="20"/>
                <w:lang w:val="ka-GE"/>
              </w:rPr>
              <w:t xml:space="preserve"> </w:t>
            </w:r>
            <w:proofErr w:type="spellStart"/>
            <w:r w:rsidRPr="00AE45CC">
              <w:rPr>
                <w:rFonts w:ascii="Sylfaen" w:hAnsi="Sylfaen" w:cs="Sylfaen"/>
                <w:sz w:val="20"/>
                <w:szCs w:val="20"/>
              </w:rPr>
              <w:t>კლინიკ</w:t>
            </w:r>
            <w:proofErr w:type="spellEnd"/>
            <w:r w:rsidRPr="00AE45CC">
              <w:rPr>
                <w:rFonts w:ascii="Sylfaen" w:hAnsi="Sylfaen" w:cs="Sylfaen"/>
                <w:sz w:val="20"/>
                <w:szCs w:val="20"/>
                <w:lang w:val="ka-GE"/>
              </w:rPr>
              <w:t>ა</w:t>
            </w:r>
            <w:proofErr w:type="spellStart"/>
            <w:r w:rsidRPr="00AE45CC">
              <w:rPr>
                <w:rFonts w:ascii="Sylfaen" w:hAnsi="Sylfaen" w:cs="Sylfaen"/>
                <w:sz w:val="20"/>
                <w:szCs w:val="20"/>
              </w:rPr>
              <w:t>ში</w:t>
            </w:r>
            <w:proofErr w:type="spellEnd"/>
            <w:r w:rsidRPr="00AE45CC">
              <w:rPr>
                <w:rFonts w:ascii="Sylfaen" w:hAnsi="Sylfaen"/>
                <w:sz w:val="20"/>
                <w:szCs w:val="20"/>
                <w:lang w:val="ka-GE"/>
              </w:rPr>
              <w:t>,</w:t>
            </w:r>
            <w:r w:rsidRPr="00AE45CC">
              <w:rPr>
                <w:sz w:val="20"/>
                <w:szCs w:val="20"/>
              </w:rPr>
              <w:t xml:space="preserve"> </w:t>
            </w:r>
            <w:r w:rsidRPr="00AE45CC">
              <w:rPr>
                <w:rFonts w:ascii="Sylfaen" w:hAnsi="Sylfaen"/>
                <w:sz w:val="20"/>
                <w:szCs w:val="20"/>
                <w:lang w:val="ka-GE"/>
              </w:rPr>
              <w:t xml:space="preserve">სადაც </w:t>
            </w:r>
            <w:r w:rsidRPr="00AE45CC">
              <w:rPr>
                <w:rFonts w:ascii="Sylfaen" w:hAnsi="Sylfaen" w:cs="Sylfaen"/>
                <w:sz w:val="20"/>
                <w:szCs w:val="20"/>
                <w:lang w:val="ka-GE"/>
              </w:rPr>
              <w:t>მიმდინარეობს</w:t>
            </w:r>
            <w:r w:rsidRPr="00AE45CC">
              <w:rPr>
                <w:sz w:val="20"/>
                <w:szCs w:val="20"/>
              </w:rPr>
              <w:t xml:space="preserve"> </w:t>
            </w:r>
            <w:r w:rsidRPr="00AE45CC">
              <w:rPr>
                <w:rFonts w:ascii="Sylfaen" w:hAnsi="Sylfaen" w:cs="Sylfaen"/>
                <w:sz w:val="20"/>
                <w:szCs w:val="20"/>
                <w:lang w:val="ka-GE"/>
              </w:rPr>
              <w:t>სალექციო</w:t>
            </w:r>
            <w:r w:rsidRPr="00AE45CC">
              <w:rPr>
                <w:sz w:val="20"/>
                <w:szCs w:val="20"/>
              </w:rPr>
              <w:t xml:space="preserve"> </w:t>
            </w:r>
            <w:proofErr w:type="spellStart"/>
            <w:r w:rsidRPr="00AE45CC">
              <w:rPr>
                <w:rFonts w:ascii="Sylfaen" w:hAnsi="Sylfaen" w:cs="Sylfaen"/>
                <w:sz w:val="20"/>
                <w:szCs w:val="20"/>
              </w:rPr>
              <w:t>მასალის</w:t>
            </w:r>
            <w:proofErr w:type="spellEnd"/>
            <w:r w:rsidRPr="00AE45CC">
              <w:rPr>
                <w:sz w:val="20"/>
                <w:szCs w:val="20"/>
              </w:rPr>
              <w:t xml:space="preserve"> </w:t>
            </w:r>
            <w:proofErr w:type="spellStart"/>
            <w:r w:rsidRPr="00AE45CC">
              <w:rPr>
                <w:rFonts w:ascii="Sylfaen" w:hAnsi="Sylfaen" w:cs="Sylfaen"/>
                <w:sz w:val="20"/>
                <w:szCs w:val="20"/>
              </w:rPr>
              <w:t>ჯგუფური</w:t>
            </w:r>
            <w:proofErr w:type="spellEnd"/>
            <w:r w:rsidRPr="00AE45CC">
              <w:rPr>
                <w:sz w:val="20"/>
                <w:szCs w:val="20"/>
              </w:rPr>
              <w:t xml:space="preserve"> </w:t>
            </w:r>
            <w:proofErr w:type="spellStart"/>
            <w:r w:rsidRPr="00AE45CC">
              <w:rPr>
                <w:rFonts w:ascii="Sylfaen" w:hAnsi="Sylfaen" w:cs="Sylfaen"/>
                <w:sz w:val="20"/>
                <w:szCs w:val="20"/>
              </w:rPr>
              <w:t>განხილვა</w:t>
            </w:r>
            <w:proofErr w:type="spellEnd"/>
            <w:r w:rsidRPr="00AE45CC">
              <w:rPr>
                <w:rFonts w:ascii="Sylfaen" w:hAnsi="Sylfaen"/>
                <w:sz w:val="20"/>
                <w:szCs w:val="20"/>
              </w:rPr>
              <w:t>,</w:t>
            </w:r>
            <w:r w:rsidRPr="00AE45CC">
              <w:rPr>
                <w:rFonts w:ascii="Sylfaen" w:hAnsi="Sylfaen"/>
                <w:sz w:val="20"/>
                <w:szCs w:val="20"/>
                <w:lang w:val="ka-GE"/>
              </w:rPr>
              <w:t xml:space="preserve"> მასალის გაც</w:t>
            </w:r>
            <w:r w:rsidRPr="00AE45CC">
              <w:rPr>
                <w:rFonts w:ascii="Sylfaen" w:hAnsi="Sylfaen"/>
                <w:sz w:val="20"/>
                <w:szCs w:val="20"/>
                <w:lang w:val="ka-GE"/>
              </w:rPr>
              <w:softHyphen/>
              <w:t>ნობიერება,</w:t>
            </w:r>
            <w:r w:rsidRPr="00AE45CC">
              <w:rPr>
                <w:sz w:val="20"/>
                <w:szCs w:val="20"/>
              </w:rPr>
              <w:t xml:space="preserve"> </w:t>
            </w:r>
            <w:proofErr w:type="spellStart"/>
            <w:r w:rsidRPr="00AE45CC">
              <w:rPr>
                <w:rFonts w:ascii="Sylfaen" w:hAnsi="Sylfaen" w:cs="Sylfaen"/>
                <w:sz w:val="20"/>
                <w:szCs w:val="20"/>
              </w:rPr>
              <w:t>პაციენტებზე</w:t>
            </w:r>
            <w:proofErr w:type="spellEnd"/>
            <w:r w:rsidRPr="00AE45CC">
              <w:rPr>
                <w:sz w:val="20"/>
                <w:szCs w:val="20"/>
              </w:rPr>
              <w:t xml:space="preserve"> </w:t>
            </w:r>
            <w:proofErr w:type="spellStart"/>
            <w:r w:rsidRPr="00AE45CC">
              <w:rPr>
                <w:rFonts w:ascii="Sylfaen" w:hAnsi="Sylfaen" w:cs="Sylfaen"/>
                <w:sz w:val="20"/>
                <w:szCs w:val="20"/>
              </w:rPr>
              <w:t>დაკვირვება</w:t>
            </w:r>
            <w:proofErr w:type="spellEnd"/>
            <w:r w:rsidRPr="00AE45CC">
              <w:rPr>
                <w:sz w:val="20"/>
                <w:szCs w:val="20"/>
              </w:rPr>
              <w:t xml:space="preserve">, </w:t>
            </w:r>
            <w:r w:rsidRPr="00AE45CC">
              <w:rPr>
                <w:rFonts w:ascii="Sylfaen" w:hAnsi="Sylfaen"/>
                <w:sz w:val="20"/>
                <w:szCs w:val="20"/>
                <w:lang w:val="ka-GE"/>
              </w:rPr>
              <w:t>ტარდება დიაგნოსტიკა,</w:t>
            </w:r>
            <w:r w:rsidRPr="00AE45CC">
              <w:rPr>
                <w:sz w:val="20"/>
                <w:szCs w:val="20"/>
              </w:rPr>
              <w:t xml:space="preserve"> </w:t>
            </w:r>
            <w:proofErr w:type="spellStart"/>
            <w:r w:rsidRPr="00AE45CC">
              <w:rPr>
                <w:rFonts w:ascii="Sylfaen" w:hAnsi="Sylfaen" w:cs="Sylfaen"/>
                <w:sz w:val="20"/>
                <w:szCs w:val="20"/>
              </w:rPr>
              <w:t>დიფდი</w:t>
            </w:r>
            <w:r w:rsidRPr="00AE45CC">
              <w:rPr>
                <w:rFonts w:ascii="Sylfaen" w:hAnsi="Sylfaen" w:cs="Sylfaen"/>
                <w:sz w:val="20"/>
                <w:szCs w:val="20"/>
              </w:rPr>
              <w:softHyphen/>
              <w:t>აგნოსტიკა</w:t>
            </w:r>
            <w:proofErr w:type="spellEnd"/>
            <w:r w:rsidRPr="00AE45CC">
              <w:rPr>
                <w:rFonts w:ascii="Sylfaen" w:hAnsi="Sylfaen"/>
                <w:sz w:val="20"/>
                <w:szCs w:val="20"/>
                <w:lang w:val="ka-GE"/>
              </w:rPr>
              <w:t>,</w:t>
            </w:r>
            <w:r w:rsidRPr="00AE45CC">
              <w:rPr>
                <w:sz w:val="20"/>
                <w:szCs w:val="20"/>
              </w:rPr>
              <w:t xml:space="preserve"> </w:t>
            </w:r>
            <w:proofErr w:type="spellStart"/>
            <w:r w:rsidRPr="00AE45CC">
              <w:rPr>
                <w:rFonts w:ascii="Sylfaen" w:hAnsi="Sylfaen" w:cs="Sylfaen"/>
                <w:sz w:val="20"/>
                <w:szCs w:val="20"/>
              </w:rPr>
              <w:t>კლინიკური</w:t>
            </w:r>
            <w:proofErr w:type="spellEnd"/>
            <w:r w:rsidRPr="00AE45CC">
              <w:rPr>
                <w:sz w:val="20"/>
                <w:szCs w:val="20"/>
              </w:rPr>
              <w:t xml:space="preserve"> </w:t>
            </w:r>
            <w:proofErr w:type="spellStart"/>
            <w:r w:rsidRPr="00AE45CC">
              <w:rPr>
                <w:rFonts w:ascii="Sylfaen" w:hAnsi="Sylfaen" w:cs="Sylfaen"/>
                <w:sz w:val="20"/>
                <w:szCs w:val="20"/>
              </w:rPr>
              <w:t>უნარ</w:t>
            </w:r>
            <w:r w:rsidRPr="00AE45CC">
              <w:rPr>
                <w:sz w:val="20"/>
                <w:szCs w:val="20"/>
              </w:rPr>
              <w:t>-</w:t>
            </w:r>
            <w:r w:rsidRPr="00AE45CC">
              <w:rPr>
                <w:rFonts w:ascii="Sylfaen" w:hAnsi="Sylfaen" w:cs="Sylfaen"/>
                <w:sz w:val="20"/>
                <w:szCs w:val="20"/>
              </w:rPr>
              <w:t>ჩვევების</w:t>
            </w:r>
            <w:proofErr w:type="spellEnd"/>
            <w:r w:rsidRPr="00AE45CC">
              <w:rPr>
                <w:sz w:val="20"/>
                <w:szCs w:val="20"/>
              </w:rPr>
              <w:t xml:space="preserve"> </w:t>
            </w:r>
            <w:proofErr w:type="spellStart"/>
            <w:r w:rsidRPr="00AE45CC">
              <w:rPr>
                <w:rFonts w:ascii="Sylfaen" w:hAnsi="Sylfaen" w:cs="Sylfaen"/>
                <w:sz w:val="20"/>
                <w:szCs w:val="20"/>
              </w:rPr>
              <w:t>გამომუშავება</w:t>
            </w:r>
            <w:proofErr w:type="spellEnd"/>
            <w:r w:rsidRPr="00AE45CC">
              <w:rPr>
                <w:sz w:val="20"/>
                <w:szCs w:val="20"/>
              </w:rPr>
              <w:t>/</w:t>
            </w:r>
            <w:proofErr w:type="spellStart"/>
            <w:r w:rsidRPr="00AE45CC">
              <w:rPr>
                <w:rFonts w:ascii="Sylfaen" w:hAnsi="Sylfaen" w:cs="Sylfaen"/>
                <w:sz w:val="20"/>
                <w:szCs w:val="20"/>
              </w:rPr>
              <w:t>დემონსტრაცია</w:t>
            </w:r>
            <w:proofErr w:type="spellEnd"/>
            <w:r w:rsidRPr="00AE45CC">
              <w:rPr>
                <w:rFonts w:ascii="Sylfaen" w:hAnsi="Sylfaen"/>
                <w:sz w:val="20"/>
                <w:szCs w:val="20"/>
                <w:lang w:val="ka-GE"/>
              </w:rPr>
              <w:t>.</w:t>
            </w:r>
            <w:r w:rsidRPr="00AE45CC">
              <w:rPr>
                <w:sz w:val="20"/>
                <w:szCs w:val="20"/>
              </w:rPr>
              <w:t xml:space="preserve"> </w:t>
            </w:r>
            <w:proofErr w:type="spellStart"/>
            <w:r w:rsidRPr="00AE45CC">
              <w:rPr>
                <w:rFonts w:ascii="Sylfaen" w:hAnsi="Sylfaen" w:cs="Sylfaen"/>
                <w:sz w:val="20"/>
                <w:szCs w:val="20"/>
              </w:rPr>
              <w:t>პაციენ</w:t>
            </w:r>
            <w:r w:rsidRPr="00AE45CC">
              <w:rPr>
                <w:rFonts w:ascii="Sylfaen" w:hAnsi="Sylfaen" w:cs="Sylfaen"/>
                <w:sz w:val="20"/>
                <w:szCs w:val="20"/>
              </w:rPr>
              <w:softHyphen/>
              <w:t>ტებთან</w:t>
            </w:r>
            <w:proofErr w:type="spellEnd"/>
            <w:r w:rsidRPr="00AE45CC">
              <w:rPr>
                <w:sz w:val="20"/>
                <w:szCs w:val="20"/>
              </w:rPr>
              <w:t xml:space="preserve"> </w:t>
            </w:r>
            <w:proofErr w:type="spellStart"/>
            <w:r w:rsidRPr="00AE45CC">
              <w:rPr>
                <w:rFonts w:ascii="Sylfaen" w:hAnsi="Sylfaen" w:cs="Sylfaen"/>
                <w:sz w:val="20"/>
                <w:szCs w:val="20"/>
              </w:rPr>
              <w:t>კომუნიკაციური</w:t>
            </w:r>
            <w:proofErr w:type="spellEnd"/>
            <w:r w:rsidRPr="00AE45CC">
              <w:rPr>
                <w:sz w:val="20"/>
                <w:szCs w:val="20"/>
              </w:rPr>
              <w:t xml:space="preserve"> </w:t>
            </w:r>
            <w:proofErr w:type="spellStart"/>
            <w:r w:rsidRPr="00AE45CC">
              <w:rPr>
                <w:rFonts w:ascii="Sylfaen" w:hAnsi="Sylfaen" w:cs="Sylfaen"/>
                <w:sz w:val="20"/>
                <w:szCs w:val="20"/>
              </w:rPr>
              <w:t>უნარ</w:t>
            </w:r>
            <w:r w:rsidRPr="00AE45CC">
              <w:rPr>
                <w:sz w:val="20"/>
                <w:szCs w:val="20"/>
              </w:rPr>
              <w:t>-</w:t>
            </w:r>
            <w:r w:rsidRPr="00AE45CC">
              <w:rPr>
                <w:rFonts w:ascii="Sylfaen" w:hAnsi="Sylfaen" w:cs="Sylfaen"/>
                <w:sz w:val="20"/>
                <w:szCs w:val="20"/>
              </w:rPr>
              <w:t>ჩვევების</w:t>
            </w:r>
            <w:proofErr w:type="spellEnd"/>
            <w:r w:rsidRPr="00AE45CC">
              <w:rPr>
                <w:sz w:val="20"/>
                <w:szCs w:val="20"/>
              </w:rPr>
              <w:t xml:space="preserve"> </w:t>
            </w:r>
            <w:r w:rsidRPr="00AE45CC">
              <w:rPr>
                <w:rFonts w:ascii="Sylfaen" w:hAnsi="Sylfaen" w:cs="Sylfaen"/>
                <w:sz w:val="20"/>
                <w:szCs w:val="20"/>
                <w:lang w:val="ka-GE"/>
              </w:rPr>
              <w:t>ჩამოყალი</w:t>
            </w:r>
            <w:r w:rsidR="00E445BB" w:rsidRPr="00AE45CC">
              <w:rPr>
                <w:rFonts w:ascii="Sylfaen" w:hAnsi="Sylfaen" w:cs="Sylfaen"/>
                <w:sz w:val="20"/>
                <w:szCs w:val="20"/>
                <w:lang w:val="ka-GE"/>
              </w:rPr>
              <w:softHyphen/>
            </w:r>
            <w:r w:rsidRPr="00AE45CC">
              <w:rPr>
                <w:rFonts w:ascii="Sylfaen" w:hAnsi="Sylfaen" w:cs="Sylfaen"/>
                <w:sz w:val="20"/>
                <w:szCs w:val="20"/>
                <w:lang w:val="ka-GE"/>
              </w:rPr>
              <w:t>ბება</w:t>
            </w:r>
            <w:r w:rsidRPr="00AE45CC">
              <w:rPr>
                <w:sz w:val="20"/>
                <w:szCs w:val="20"/>
              </w:rPr>
              <w:t xml:space="preserve">, </w:t>
            </w:r>
            <w:proofErr w:type="spellStart"/>
            <w:r w:rsidRPr="00AE45CC">
              <w:rPr>
                <w:rFonts w:ascii="Sylfaen" w:hAnsi="Sylfaen" w:cs="Sylfaen"/>
                <w:sz w:val="20"/>
                <w:szCs w:val="20"/>
              </w:rPr>
              <w:t>ანამნეზის</w:t>
            </w:r>
            <w:proofErr w:type="spellEnd"/>
            <w:r w:rsidRPr="00AE45CC">
              <w:rPr>
                <w:rFonts w:ascii="Sylfaen" w:hAnsi="Sylfaen" w:cs="Sylfaen"/>
                <w:sz w:val="20"/>
                <w:szCs w:val="20"/>
                <w:lang w:val="ka-GE"/>
              </w:rPr>
              <w:t xml:space="preserve"> მიზან</w:t>
            </w:r>
            <w:r w:rsidRPr="00AE45CC">
              <w:rPr>
                <w:rFonts w:ascii="Sylfaen" w:hAnsi="Sylfaen" w:cs="Sylfaen"/>
                <w:sz w:val="20"/>
                <w:szCs w:val="20"/>
                <w:lang w:val="ka-GE"/>
              </w:rPr>
              <w:softHyphen/>
              <w:t>მიმართული</w:t>
            </w:r>
            <w:r w:rsidRPr="00AE45CC">
              <w:rPr>
                <w:sz w:val="20"/>
                <w:szCs w:val="20"/>
              </w:rPr>
              <w:t xml:space="preserve"> </w:t>
            </w:r>
            <w:proofErr w:type="spellStart"/>
            <w:r w:rsidRPr="00AE45CC">
              <w:rPr>
                <w:rFonts w:ascii="Sylfaen" w:hAnsi="Sylfaen" w:cs="Sylfaen"/>
                <w:sz w:val="20"/>
                <w:szCs w:val="20"/>
              </w:rPr>
              <w:t>შეგროვება</w:t>
            </w:r>
            <w:proofErr w:type="spellEnd"/>
            <w:r w:rsidRPr="00AE45CC">
              <w:rPr>
                <w:rFonts w:ascii="Sylfaen" w:hAnsi="Sylfaen" w:cs="Sylfaen"/>
                <w:sz w:val="20"/>
                <w:szCs w:val="20"/>
                <w:lang w:val="ka-GE"/>
              </w:rPr>
              <w:t>.</w:t>
            </w:r>
            <w:r w:rsidRPr="00AE45CC">
              <w:rPr>
                <w:sz w:val="20"/>
                <w:szCs w:val="20"/>
              </w:rPr>
              <w:t xml:space="preserve"> </w:t>
            </w:r>
            <w:r w:rsidRPr="00AE45CC">
              <w:rPr>
                <w:rFonts w:ascii="Sylfaen" w:hAnsi="Sylfaen"/>
                <w:sz w:val="20"/>
                <w:szCs w:val="20"/>
                <w:lang w:val="ka-GE"/>
              </w:rPr>
              <w:t>სწორი მკურნალობის სქემის შემუშავება.</w:t>
            </w:r>
            <w:r w:rsidRPr="00AE45CC">
              <w:rPr>
                <w:sz w:val="20"/>
                <w:szCs w:val="20"/>
              </w:rPr>
              <w:t xml:space="preserve"> </w:t>
            </w:r>
            <w:proofErr w:type="spellStart"/>
            <w:r w:rsidRPr="00AE45CC">
              <w:rPr>
                <w:rFonts w:ascii="Sylfaen" w:hAnsi="Sylfaen" w:cs="Sylfaen"/>
                <w:sz w:val="20"/>
                <w:szCs w:val="20"/>
              </w:rPr>
              <w:t>სიტუაციური</w:t>
            </w:r>
            <w:proofErr w:type="spellEnd"/>
            <w:r w:rsidRPr="00AE45CC">
              <w:rPr>
                <w:sz w:val="20"/>
                <w:szCs w:val="20"/>
              </w:rPr>
              <w:t xml:space="preserve"> </w:t>
            </w:r>
            <w:proofErr w:type="spellStart"/>
            <w:proofErr w:type="gramStart"/>
            <w:r w:rsidRPr="00AE45CC">
              <w:rPr>
                <w:rFonts w:ascii="Sylfaen" w:hAnsi="Sylfaen" w:cs="Sylfaen"/>
                <w:sz w:val="20"/>
                <w:szCs w:val="20"/>
              </w:rPr>
              <w:t>ამოცანების</w:t>
            </w:r>
            <w:proofErr w:type="spellEnd"/>
            <w:r w:rsidRPr="00AE45CC">
              <w:rPr>
                <w:sz w:val="20"/>
                <w:szCs w:val="20"/>
              </w:rPr>
              <w:t xml:space="preserve"> </w:t>
            </w:r>
            <w:r w:rsidRPr="00AE45CC">
              <w:rPr>
                <w:rFonts w:ascii="Sylfaen" w:hAnsi="Sylfaen"/>
                <w:sz w:val="20"/>
                <w:szCs w:val="20"/>
                <w:lang w:val="ka-GE"/>
              </w:rPr>
              <w:t xml:space="preserve"> </w:t>
            </w:r>
            <w:r w:rsidRPr="00AE45CC">
              <w:rPr>
                <w:rFonts w:ascii="Sylfaen" w:hAnsi="Sylfaen" w:cs="Sylfaen"/>
                <w:sz w:val="20"/>
                <w:szCs w:val="20"/>
                <w:lang w:val="ka-GE"/>
              </w:rPr>
              <w:t>განხილვა</w:t>
            </w:r>
            <w:proofErr w:type="gramEnd"/>
            <w:r w:rsidRPr="00AE45CC">
              <w:rPr>
                <w:rFonts w:ascii="Sylfaen" w:hAnsi="Sylfaen" w:cs="Sylfaen"/>
                <w:sz w:val="20"/>
                <w:szCs w:val="20"/>
                <w:lang w:val="ka-GE"/>
              </w:rPr>
              <w:t>.</w:t>
            </w:r>
          </w:p>
          <w:p w14:paraId="74C075BB" w14:textId="77777777" w:rsidR="003910C0" w:rsidRPr="00AE45CC" w:rsidRDefault="003910C0" w:rsidP="00AE45CC">
            <w:pPr>
              <w:spacing w:after="0" w:line="360" w:lineRule="auto"/>
              <w:jc w:val="both"/>
              <w:rPr>
                <w:rFonts w:ascii="Sylfaen" w:hAnsi="Sylfaen"/>
                <w:b/>
                <w:sz w:val="20"/>
                <w:szCs w:val="20"/>
                <w:lang w:val="ka-GE"/>
              </w:rPr>
            </w:pPr>
            <w:r w:rsidRPr="00AE45CC">
              <w:rPr>
                <w:rFonts w:ascii="Sylfaen" w:hAnsi="Sylfaen"/>
                <w:sz w:val="20"/>
                <w:szCs w:val="20"/>
                <w:lang w:val="ka-GE"/>
              </w:rPr>
              <w:t xml:space="preserve">სტუდენტის სემესტრული შეფასების მეთოდებია: მასალის ზეპირი პრეზენტაცია, პრაქტიკული უნარ-ჩვევების დემონსტრირება,თვითშფასება,  </w:t>
            </w:r>
            <w:r w:rsidRPr="00AE45CC">
              <w:rPr>
                <w:rFonts w:ascii="Sylfaen" w:eastAsia="Calibri" w:hAnsi="Sylfaen"/>
                <w:sz w:val="20"/>
                <w:szCs w:val="20"/>
                <w:lang w:val="ka-GE"/>
              </w:rPr>
              <w:t>შუალედური შეფასება.</w:t>
            </w:r>
          </w:p>
          <w:p w14:paraId="16717DD9" w14:textId="77777777" w:rsidR="003910C0" w:rsidRPr="00AE45CC" w:rsidRDefault="003910C0" w:rsidP="00AE45CC">
            <w:pPr>
              <w:spacing w:after="0" w:line="360" w:lineRule="auto"/>
              <w:jc w:val="both"/>
              <w:rPr>
                <w:rFonts w:ascii="Sylfaen" w:hAnsi="Sylfaen" w:cs="Sylfaen"/>
                <w:sz w:val="20"/>
                <w:szCs w:val="20"/>
                <w:lang w:val="ka-GE"/>
              </w:rPr>
            </w:pPr>
            <w:proofErr w:type="spellStart"/>
            <w:r w:rsidRPr="00AE45CC">
              <w:rPr>
                <w:rFonts w:ascii="Sylfaen" w:hAnsi="Sylfaen" w:cs="Sylfaen"/>
                <w:sz w:val="20"/>
                <w:szCs w:val="20"/>
              </w:rPr>
              <w:t>სტუდენტის</w:t>
            </w:r>
            <w:proofErr w:type="spellEnd"/>
            <w:r w:rsidRPr="00AE45CC">
              <w:rPr>
                <w:sz w:val="20"/>
                <w:szCs w:val="20"/>
              </w:rPr>
              <w:t xml:space="preserve"> </w:t>
            </w:r>
            <w:proofErr w:type="spellStart"/>
            <w:r w:rsidRPr="00AE45CC">
              <w:rPr>
                <w:rFonts w:ascii="Sylfaen" w:hAnsi="Sylfaen" w:cs="Sylfaen"/>
                <w:sz w:val="20"/>
                <w:szCs w:val="20"/>
              </w:rPr>
              <w:t>დამოუკიდებელი</w:t>
            </w:r>
            <w:proofErr w:type="spellEnd"/>
            <w:r w:rsidRPr="00AE45CC">
              <w:rPr>
                <w:sz w:val="20"/>
                <w:szCs w:val="20"/>
              </w:rPr>
              <w:t xml:space="preserve"> </w:t>
            </w:r>
            <w:proofErr w:type="spellStart"/>
            <w:r w:rsidRPr="00AE45CC">
              <w:rPr>
                <w:rFonts w:ascii="Sylfaen" w:hAnsi="Sylfaen" w:cs="Sylfaen"/>
                <w:sz w:val="20"/>
                <w:szCs w:val="20"/>
              </w:rPr>
              <w:t>მუშაობისას</w:t>
            </w:r>
            <w:proofErr w:type="spellEnd"/>
            <w:r w:rsidRPr="00AE45CC">
              <w:rPr>
                <w:sz w:val="20"/>
                <w:szCs w:val="20"/>
              </w:rPr>
              <w:t xml:space="preserve"> </w:t>
            </w:r>
            <w:proofErr w:type="spellStart"/>
            <w:r w:rsidRPr="00AE45CC">
              <w:rPr>
                <w:rFonts w:ascii="Sylfaen" w:hAnsi="Sylfaen" w:cs="Sylfaen"/>
                <w:sz w:val="20"/>
                <w:szCs w:val="20"/>
              </w:rPr>
              <w:t>ხდება</w:t>
            </w:r>
            <w:proofErr w:type="spellEnd"/>
            <w:r w:rsidRPr="00AE45CC">
              <w:rPr>
                <w:sz w:val="20"/>
                <w:szCs w:val="20"/>
              </w:rPr>
              <w:t xml:space="preserve"> </w:t>
            </w:r>
            <w:proofErr w:type="spellStart"/>
            <w:r w:rsidRPr="00AE45CC">
              <w:rPr>
                <w:rFonts w:ascii="Sylfaen" w:hAnsi="Sylfaen" w:cs="Sylfaen"/>
                <w:sz w:val="20"/>
                <w:szCs w:val="20"/>
              </w:rPr>
              <w:t>მიწოდებული</w:t>
            </w:r>
            <w:proofErr w:type="spellEnd"/>
            <w:r w:rsidRPr="00AE45CC">
              <w:rPr>
                <w:sz w:val="20"/>
                <w:szCs w:val="20"/>
              </w:rPr>
              <w:t xml:space="preserve"> </w:t>
            </w:r>
            <w:proofErr w:type="spellStart"/>
            <w:r w:rsidRPr="00AE45CC">
              <w:rPr>
                <w:rFonts w:ascii="Sylfaen" w:hAnsi="Sylfaen" w:cs="Sylfaen"/>
                <w:sz w:val="20"/>
                <w:szCs w:val="20"/>
              </w:rPr>
              <w:t>მასალის</w:t>
            </w:r>
            <w:proofErr w:type="spellEnd"/>
            <w:r w:rsidRPr="00AE45CC">
              <w:rPr>
                <w:sz w:val="20"/>
                <w:szCs w:val="20"/>
              </w:rPr>
              <w:t xml:space="preserve"> </w:t>
            </w:r>
            <w:r w:rsidRPr="00AE45CC">
              <w:rPr>
                <w:rFonts w:ascii="Sylfaen" w:hAnsi="Sylfaen"/>
                <w:sz w:val="20"/>
                <w:szCs w:val="20"/>
                <w:lang w:val="ka-GE"/>
              </w:rPr>
              <w:t xml:space="preserve">შესწავლა, </w:t>
            </w:r>
            <w:proofErr w:type="spellStart"/>
            <w:r w:rsidRPr="00AE45CC">
              <w:rPr>
                <w:rFonts w:ascii="Sylfaen" w:hAnsi="Sylfaen" w:cs="Sylfaen"/>
                <w:sz w:val="20"/>
                <w:szCs w:val="20"/>
              </w:rPr>
              <w:t>გაცნობიერება</w:t>
            </w:r>
            <w:proofErr w:type="spellEnd"/>
            <w:r w:rsidRPr="00AE45CC">
              <w:rPr>
                <w:sz w:val="20"/>
                <w:szCs w:val="20"/>
              </w:rPr>
              <w:t xml:space="preserve"> </w:t>
            </w:r>
            <w:proofErr w:type="spellStart"/>
            <w:r w:rsidRPr="00AE45CC">
              <w:rPr>
                <w:rFonts w:ascii="Sylfaen" w:hAnsi="Sylfaen" w:cs="Sylfaen"/>
                <w:sz w:val="20"/>
                <w:szCs w:val="20"/>
              </w:rPr>
              <w:t>და</w:t>
            </w:r>
            <w:proofErr w:type="spellEnd"/>
            <w:r w:rsidRPr="00AE45CC">
              <w:rPr>
                <w:sz w:val="20"/>
                <w:szCs w:val="20"/>
              </w:rPr>
              <w:t xml:space="preserve"> </w:t>
            </w:r>
            <w:proofErr w:type="spellStart"/>
            <w:r w:rsidRPr="00AE45CC">
              <w:rPr>
                <w:rFonts w:ascii="Sylfaen" w:hAnsi="Sylfaen" w:cs="Sylfaen"/>
                <w:sz w:val="20"/>
                <w:szCs w:val="20"/>
              </w:rPr>
              <w:t>ანალიზი</w:t>
            </w:r>
            <w:proofErr w:type="spellEnd"/>
            <w:r w:rsidRPr="00AE45CC">
              <w:rPr>
                <w:rFonts w:ascii="Sylfaen" w:hAnsi="Sylfaen"/>
                <w:sz w:val="20"/>
                <w:szCs w:val="20"/>
                <w:lang w:val="ka-GE"/>
              </w:rPr>
              <w:t>.</w:t>
            </w:r>
            <w:r w:rsidRPr="00AE45CC">
              <w:rPr>
                <w:sz w:val="20"/>
                <w:szCs w:val="20"/>
              </w:rPr>
              <w:t xml:space="preserve"> </w:t>
            </w:r>
          </w:p>
        </w:tc>
      </w:tr>
      <w:tr w:rsidR="004A3157" w:rsidRPr="00AE45CC" w14:paraId="5FC4F50D" w14:textId="77777777" w:rsidTr="00F5182D">
        <w:trPr>
          <w:trHeight w:val="647"/>
        </w:trPr>
        <w:tc>
          <w:tcPr>
            <w:tcW w:w="2269" w:type="dxa"/>
            <w:tcBorders>
              <w:top w:val="single" w:sz="4" w:space="0" w:color="auto"/>
              <w:left w:val="single" w:sz="4" w:space="0" w:color="auto"/>
              <w:bottom w:val="single" w:sz="4" w:space="0" w:color="auto"/>
              <w:right w:val="single" w:sz="4" w:space="0" w:color="auto"/>
            </w:tcBorders>
            <w:hideMark/>
          </w:tcPr>
          <w:p w14:paraId="5DC113C8" w14:textId="77777777" w:rsidR="0086313C" w:rsidRPr="00AE45CC" w:rsidRDefault="0086313C" w:rsidP="00523171">
            <w:pPr>
              <w:spacing w:after="0" w:line="276" w:lineRule="auto"/>
              <w:jc w:val="both"/>
              <w:rPr>
                <w:rFonts w:ascii="AcadNusx" w:hAnsi="AcadNusx"/>
                <w:b/>
                <w:sz w:val="20"/>
                <w:szCs w:val="20"/>
              </w:rPr>
            </w:pPr>
            <w:proofErr w:type="spellStart"/>
            <w:r w:rsidRPr="00AE45CC">
              <w:rPr>
                <w:rFonts w:ascii="Sylfaen" w:hAnsi="Sylfaen"/>
                <w:b/>
                <w:sz w:val="20"/>
                <w:szCs w:val="20"/>
              </w:rPr>
              <w:t>შეფასების</w:t>
            </w:r>
            <w:proofErr w:type="spellEnd"/>
            <w:r w:rsidRPr="00AE45CC">
              <w:rPr>
                <w:rFonts w:ascii="Sylfaen" w:hAnsi="Sylfaen"/>
                <w:b/>
                <w:sz w:val="20"/>
                <w:szCs w:val="20"/>
              </w:rPr>
              <w:t xml:space="preserve"> </w:t>
            </w:r>
            <w:proofErr w:type="spellStart"/>
            <w:r w:rsidRPr="00AE45CC">
              <w:rPr>
                <w:rFonts w:ascii="Sylfaen" w:hAnsi="Sylfaen"/>
                <w:b/>
                <w:sz w:val="20"/>
                <w:szCs w:val="20"/>
              </w:rPr>
              <w:t>კრიტერიუმები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6DD87E09" w14:textId="77777777" w:rsidR="00AE45CC" w:rsidRPr="00AE45CC" w:rsidRDefault="00AE45CC" w:rsidP="00AE45CC">
            <w:pPr>
              <w:spacing w:line="360" w:lineRule="auto"/>
              <w:jc w:val="both"/>
              <w:rPr>
                <w:rFonts w:ascii="Sylfaen" w:hAnsi="Sylfaen"/>
                <w:sz w:val="20"/>
                <w:szCs w:val="20"/>
                <w:lang w:val="de-DE"/>
              </w:rPr>
            </w:pPr>
            <w:r w:rsidRPr="00AE45CC">
              <w:rPr>
                <w:rFonts w:ascii="Sylfaen" w:hAnsi="Sylfaen"/>
                <w:sz w:val="20"/>
                <w:szCs w:val="20"/>
                <w:lang w:val="de-DE"/>
              </w:rPr>
              <w:t>შეფასების სისტემა უშვებს:</w:t>
            </w:r>
          </w:p>
          <w:p w14:paraId="256808FF" w14:textId="77777777" w:rsidR="00AE45CC" w:rsidRPr="00AE45CC" w:rsidRDefault="00AE45CC" w:rsidP="00AE45CC">
            <w:pPr>
              <w:pStyle w:val="ListParagraph"/>
              <w:numPr>
                <w:ilvl w:val="0"/>
                <w:numId w:val="4"/>
              </w:numPr>
              <w:spacing w:after="200" w:line="360" w:lineRule="auto"/>
              <w:jc w:val="both"/>
              <w:rPr>
                <w:rFonts w:ascii="Sylfaen" w:hAnsi="Sylfaen"/>
                <w:sz w:val="20"/>
                <w:szCs w:val="20"/>
                <w:lang w:val="de-DE"/>
              </w:rPr>
            </w:pPr>
            <w:bookmarkStart w:id="1" w:name="_Hlk193968436"/>
            <w:r w:rsidRPr="00AE45CC">
              <w:rPr>
                <w:rFonts w:ascii="Sylfaen" w:hAnsi="Sylfaen"/>
                <w:b/>
                <w:sz w:val="20"/>
                <w:szCs w:val="20"/>
                <w:lang w:val="de-DE"/>
              </w:rPr>
              <w:t>ხუთი სახის დადებით შეფასებას</w:t>
            </w:r>
            <w:r w:rsidRPr="00AE45CC">
              <w:rPr>
                <w:rFonts w:ascii="Sylfaen" w:hAnsi="Sylfaen"/>
                <w:sz w:val="20"/>
                <w:szCs w:val="20"/>
                <w:lang w:val="de-DE"/>
              </w:rPr>
              <w:t>:</w:t>
            </w:r>
          </w:p>
          <w:p w14:paraId="232DDD81" w14:textId="77777777" w:rsidR="00AE45CC" w:rsidRPr="00AE45CC" w:rsidRDefault="00AE45CC" w:rsidP="00AE45CC">
            <w:pPr>
              <w:autoSpaceDE w:val="0"/>
              <w:autoSpaceDN w:val="0"/>
              <w:adjustRightInd w:val="0"/>
              <w:ind w:left="457"/>
              <w:jc w:val="both"/>
              <w:rPr>
                <w:rFonts w:ascii="Sylfaen" w:hAnsi="Sylfaen" w:cs="AcadNusx"/>
                <w:sz w:val="20"/>
                <w:szCs w:val="20"/>
              </w:rPr>
            </w:pPr>
            <w:r w:rsidRPr="00AE45CC">
              <w:rPr>
                <w:rFonts w:ascii="Sylfaen" w:hAnsi="Sylfaen"/>
                <w:sz w:val="20"/>
                <w:szCs w:val="20"/>
                <w:lang w:val="de-DE"/>
              </w:rPr>
              <w:t xml:space="preserve"> ა.ა) (</w:t>
            </w:r>
            <w:r w:rsidRPr="00AE45CC">
              <w:rPr>
                <w:rFonts w:ascii="Sylfaen" w:hAnsi="Sylfaen"/>
                <w:b/>
                <w:sz w:val="20"/>
                <w:szCs w:val="20"/>
              </w:rPr>
              <w:t xml:space="preserve"> A ) </w:t>
            </w:r>
            <w:proofErr w:type="spellStart"/>
            <w:r w:rsidRPr="00AE45CC">
              <w:rPr>
                <w:rFonts w:ascii="Sylfaen" w:hAnsi="Sylfaen" w:cs="AcadNusx"/>
                <w:b/>
                <w:sz w:val="20"/>
                <w:szCs w:val="20"/>
              </w:rPr>
              <w:t>ფრიადი</w:t>
            </w:r>
            <w:proofErr w:type="spellEnd"/>
            <w:r w:rsidRPr="00AE45CC">
              <w:rPr>
                <w:rFonts w:ascii="Sylfaen" w:hAnsi="Sylfaen" w:cs="AcadNusx"/>
                <w:b/>
                <w:sz w:val="20"/>
                <w:szCs w:val="20"/>
              </w:rPr>
              <w:t xml:space="preserve">   - </w:t>
            </w:r>
            <w:r w:rsidRPr="00AE45CC">
              <w:rPr>
                <w:rFonts w:ascii="Sylfaen" w:hAnsi="Sylfaen" w:cs="AcadNusx"/>
                <w:sz w:val="20"/>
                <w:szCs w:val="20"/>
              </w:rPr>
              <w:t>91 –100</w:t>
            </w:r>
            <w:r w:rsidRPr="00AE45CC">
              <w:rPr>
                <w:rFonts w:ascii="Sylfaen" w:hAnsi="Sylfaen" w:cs="AcadNusx"/>
                <w:sz w:val="20"/>
                <w:szCs w:val="20"/>
                <w:lang w:val="ka-GE"/>
              </w:rPr>
              <w:t xml:space="preserve"> ქულა</w:t>
            </w:r>
            <w:r w:rsidRPr="00AE45CC">
              <w:rPr>
                <w:rFonts w:ascii="Sylfaen" w:hAnsi="Sylfaen" w:cs="AcadNusx"/>
                <w:sz w:val="20"/>
                <w:szCs w:val="20"/>
              </w:rPr>
              <w:t>;</w:t>
            </w:r>
          </w:p>
          <w:p w14:paraId="3197608D" w14:textId="77777777" w:rsidR="00AE45CC" w:rsidRPr="00AE45CC" w:rsidRDefault="00AE45CC" w:rsidP="00AE45CC">
            <w:pPr>
              <w:autoSpaceDE w:val="0"/>
              <w:autoSpaceDN w:val="0"/>
              <w:adjustRightInd w:val="0"/>
              <w:ind w:left="457"/>
              <w:jc w:val="both"/>
              <w:rPr>
                <w:rFonts w:ascii="Sylfaen" w:hAnsi="Sylfaen"/>
                <w:b/>
                <w:sz w:val="20"/>
                <w:szCs w:val="20"/>
              </w:rPr>
            </w:pPr>
            <w:proofErr w:type="spellStart"/>
            <w:r w:rsidRPr="00AE45CC">
              <w:rPr>
                <w:rFonts w:ascii="Sylfaen" w:hAnsi="Sylfaen" w:cs="AcadNusx"/>
                <w:sz w:val="20"/>
                <w:szCs w:val="20"/>
              </w:rPr>
              <w:t>ა.ბ</w:t>
            </w:r>
            <w:proofErr w:type="spellEnd"/>
            <w:r w:rsidRPr="00AE45CC">
              <w:rPr>
                <w:rFonts w:ascii="Sylfaen" w:hAnsi="Sylfaen" w:cs="AcadNusx"/>
                <w:sz w:val="20"/>
                <w:szCs w:val="20"/>
              </w:rPr>
              <w:t xml:space="preserve">) </w:t>
            </w:r>
            <w:proofErr w:type="gramStart"/>
            <w:r w:rsidRPr="00AE45CC">
              <w:rPr>
                <w:rFonts w:ascii="Sylfaen" w:hAnsi="Sylfaen" w:cs="AcadNusx"/>
                <w:sz w:val="20"/>
                <w:szCs w:val="20"/>
              </w:rPr>
              <w:t xml:space="preserve">( </w:t>
            </w:r>
            <w:r w:rsidRPr="00AE45CC">
              <w:rPr>
                <w:rFonts w:ascii="Sylfaen" w:hAnsi="Sylfaen"/>
                <w:b/>
                <w:sz w:val="20"/>
                <w:szCs w:val="20"/>
              </w:rPr>
              <w:t>B</w:t>
            </w:r>
            <w:proofErr w:type="gramEnd"/>
            <w:r w:rsidRPr="00AE45CC">
              <w:rPr>
                <w:rFonts w:ascii="Sylfaen" w:hAnsi="Sylfaen"/>
                <w:b/>
                <w:sz w:val="20"/>
                <w:szCs w:val="20"/>
              </w:rPr>
              <w:t xml:space="preserve"> ) </w:t>
            </w:r>
            <w:proofErr w:type="spellStart"/>
            <w:r w:rsidRPr="00AE45CC">
              <w:rPr>
                <w:rFonts w:ascii="Sylfaen" w:hAnsi="Sylfaen" w:cs="AcadNusx"/>
                <w:b/>
                <w:sz w:val="20"/>
                <w:szCs w:val="20"/>
              </w:rPr>
              <w:t>ძალიან</w:t>
            </w:r>
            <w:proofErr w:type="spellEnd"/>
            <w:r w:rsidRPr="00AE45CC">
              <w:rPr>
                <w:rFonts w:ascii="Sylfaen" w:hAnsi="Sylfaen" w:cs="AcadNusx"/>
                <w:b/>
                <w:sz w:val="20"/>
                <w:szCs w:val="20"/>
              </w:rPr>
              <w:t xml:space="preserve"> </w:t>
            </w:r>
            <w:proofErr w:type="spellStart"/>
            <w:r w:rsidRPr="00AE45CC">
              <w:rPr>
                <w:rFonts w:ascii="Sylfaen" w:hAnsi="Sylfaen" w:cs="AcadNusx"/>
                <w:b/>
                <w:sz w:val="20"/>
                <w:szCs w:val="20"/>
              </w:rPr>
              <w:t>კარგი</w:t>
            </w:r>
            <w:proofErr w:type="spellEnd"/>
            <w:r w:rsidRPr="00AE45CC">
              <w:rPr>
                <w:rFonts w:ascii="Sylfaen" w:hAnsi="Sylfaen" w:cs="AcadNusx"/>
                <w:b/>
                <w:sz w:val="20"/>
                <w:szCs w:val="20"/>
              </w:rPr>
              <w:t xml:space="preserve"> - </w:t>
            </w:r>
            <w:r w:rsidRPr="00AE45CC">
              <w:rPr>
                <w:rFonts w:ascii="Sylfaen" w:hAnsi="Sylfaen" w:cs="AcadNusx"/>
                <w:sz w:val="20"/>
                <w:szCs w:val="20"/>
              </w:rPr>
              <w:t xml:space="preserve">81-90 </w:t>
            </w:r>
            <w:r w:rsidRPr="00AE45CC">
              <w:rPr>
                <w:rFonts w:ascii="Sylfaen" w:hAnsi="Sylfaen" w:cs="AcadNusx"/>
                <w:sz w:val="20"/>
                <w:szCs w:val="20"/>
                <w:lang w:val="ka-GE"/>
              </w:rPr>
              <w:t>ქულა</w:t>
            </w:r>
            <w:r w:rsidRPr="00AE45CC">
              <w:rPr>
                <w:rFonts w:ascii="Sylfaen" w:hAnsi="Sylfaen" w:cs="AcadNusx"/>
                <w:sz w:val="20"/>
                <w:szCs w:val="20"/>
              </w:rPr>
              <w:t>;</w:t>
            </w:r>
          </w:p>
          <w:p w14:paraId="175FCE07" w14:textId="77777777" w:rsidR="00AE45CC" w:rsidRPr="00AE45CC" w:rsidRDefault="00AE45CC" w:rsidP="00AE45CC">
            <w:pPr>
              <w:autoSpaceDE w:val="0"/>
              <w:autoSpaceDN w:val="0"/>
              <w:adjustRightInd w:val="0"/>
              <w:ind w:left="457"/>
              <w:jc w:val="both"/>
              <w:rPr>
                <w:rFonts w:ascii="Sylfaen" w:hAnsi="Sylfaen"/>
                <w:b/>
                <w:sz w:val="20"/>
                <w:szCs w:val="20"/>
              </w:rPr>
            </w:pPr>
            <w:r w:rsidRPr="00AE45CC">
              <w:rPr>
                <w:rFonts w:ascii="Sylfaen" w:hAnsi="Sylfaen"/>
                <w:b/>
                <w:sz w:val="20"/>
                <w:szCs w:val="20"/>
              </w:rPr>
              <w:t xml:space="preserve">  </w:t>
            </w:r>
            <w:proofErr w:type="spellStart"/>
            <w:r w:rsidRPr="00AE45CC">
              <w:rPr>
                <w:rFonts w:ascii="Sylfaen" w:hAnsi="Sylfaen"/>
                <w:sz w:val="20"/>
                <w:szCs w:val="20"/>
              </w:rPr>
              <w:t>ა.გ</w:t>
            </w:r>
            <w:proofErr w:type="spellEnd"/>
            <w:proofErr w:type="gramStart"/>
            <w:r w:rsidRPr="00AE45CC">
              <w:rPr>
                <w:rFonts w:ascii="Sylfaen" w:hAnsi="Sylfaen"/>
                <w:sz w:val="20"/>
                <w:szCs w:val="20"/>
              </w:rPr>
              <w:t>)</w:t>
            </w:r>
            <w:r w:rsidRPr="00AE45CC">
              <w:rPr>
                <w:rFonts w:ascii="Sylfaen" w:hAnsi="Sylfaen"/>
                <w:b/>
                <w:sz w:val="20"/>
                <w:szCs w:val="20"/>
              </w:rPr>
              <w:t xml:space="preserve">  (</w:t>
            </w:r>
            <w:proofErr w:type="gramEnd"/>
            <w:r w:rsidRPr="00AE45CC">
              <w:rPr>
                <w:rFonts w:ascii="Sylfaen" w:hAnsi="Sylfaen"/>
                <w:b/>
                <w:sz w:val="20"/>
                <w:szCs w:val="20"/>
              </w:rPr>
              <w:t xml:space="preserve"> C ) </w:t>
            </w:r>
            <w:proofErr w:type="spellStart"/>
            <w:r w:rsidRPr="00AE45CC">
              <w:rPr>
                <w:rFonts w:ascii="Sylfaen" w:hAnsi="Sylfaen" w:cs="AcadNusx"/>
                <w:b/>
                <w:sz w:val="20"/>
                <w:szCs w:val="20"/>
              </w:rPr>
              <w:t>კარგი</w:t>
            </w:r>
            <w:proofErr w:type="spellEnd"/>
            <w:r w:rsidRPr="00AE45CC">
              <w:rPr>
                <w:rFonts w:ascii="Sylfaen" w:hAnsi="Sylfaen" w:cs="AcadNusx"/>
                <w:b/>
                <w:sz w:val="20"/>
                <w:szCs w:val="20"/>
              </w:rPr>
              <w:t xml:space="preserve"> - </w:t>
            </w:r>
            <w:r w:rsidRPr="00AE45CC">
              <w:rPr>
                <w:rFonts w:ascii="Sylfaen" w:hAnsi="Sylfaen" w:cs="AcadNusx"/>
                <w:sz w:val="20"/>
                <w:szCs w:val="20"/>
              </w:rPr>
              <w:t xml:space="preserve">71-80 </w:t>
            </w:r>
            <w:r w:rsidRPr="00AE45CC">
              <w:rPr>
                <w:rFonts w:ascii="Sylfaen" w:hAnsi="Sylfaen" w:cs="AcadNusx"/>
                <w:sz w:val="20"/>
                <w:szCs w:val="20"/>
                <w:lang w:val="ka-GE"/>
              </w:rPr>
              <w:t>ქულა</w:t>
            </w:r>
            <w:r w:rsidRPr="00AE45CC">
              <w:rPr>
                <w:rFonts w:ascii="Sylfaen" w:hAnsi="Sylfaen" w:cs="AcadNusx"/>
                <w:sz w:val="20"/>
                <w:szCs w:val="20"/>
              </w:rPr>
              <w:t>;</w:t>
            </w:r>
          </w:p>
          <w:p w14:paraId="516F9CFC" w14:textId="77777777" w:rsidR="00AE45CC" w:rsidRPr="00AE45CC" w:rsidRDefault="00AE45CC" w:rsidP="00AE45CC">
            <w:pPr>
              <w:autoSpaceDE w:val="0"/>
              <w:autoSpaceDN w:val="0"/>
              <w:adjustRightInd w:val="0"/>
              <w:ind w:left="457"/>
              <w:jc w:val="both"/>
              <w:rPr>
                <w:rFonts w:ascii="Sylfaen" w:hAnsi="Sylfaen"/>
                <w:b/>
                <w:sz w:val="20"/>
                <w:szCs w:val="20"/>
              </w:rPr>
            </w:pPr>
            <w:r w:rsidRPr="00AE45CC">
              <w:rPr>
                <w:rFonts w:ascii="Sylfaen" w:hAnsi="Sylfaen"/>
                <w:sz w:val="20"/>
                <w:szCs w:val="20"/>
              </w:rPr>
              <w:t xml:space="preserve"> </w:t>
            </w:r>
            <w:proofErr w:type="spellStart"/>
            <w:r w:rsidRPr="00AE45CC">
              <w:rPr>
                <w:rFonts w:ascii="Sylfaen" w:hAnsi="Sylfaen"/>
                <w:sz w:val="20"/>
                <w:szCs w:val="20"/>
              </w:rPr>
              <w:t>ა.დ</w:t>
            </w:r>
            <w:proofErr w:type="spellEnd"/>
            <w:r w:rsidRPr="00AE45CC">
              <w:rPr>
                <w:rFonts w:ascii="Sylfaen" w:hAnsi="Sylfaen"/>
                <w:sz w:val="20"/>
                <w:szCs w:val="20"/>
              </w:rPr>
              <w:t xml:space="preserve">) </w:t>
            </w:r>
            <w:proofErr w:type="gramStart"/>
            <w:r w:rsidRPr="00AE45CC">
              <w:rPr>
                <w:rFonts w:ascii="Sylfaen" w:hAnsi="Sylfaen"/>
                <w:sz w:val="20"/>
                <w:szCs w:val="20"/>
              </w:rPr>
              <w:t xml:space="preserve">( </w:t>
            </w:r>
            <w:r w:rsidRPr="00AE45CC">
              <w:rPr>
                <w:rFonts w:ascii="Sylfaen" w:hAnsi="Sylfaen"/>
                <w:b/>
                <w:sz w:val="20"/>
                <w:szCs w:val="20"/>
              </w:rPr>
              <w:t>D</w:t>
            </w:r>
            <w:proofErr w:type="gramEnd"/>
            <w:r w:rsidRPr="00AE45CC">
              <w:rPr>
                <w:rFonts w:ascii="Sylfaen" w:hAnsi="Sylfaen"/>
                <w:b/>
                <w:sz w:val="20"/>
                <w:szCs w:val="20"/>
              </w:rPr>
              <w:t xml:space="preserve"> ) </w:t>
            </w:r>
            <w:proofErr w:type="spellStart"/>
            <w:r w:rsidRPr="00AE45CC">
              <w:rPr>
                <w:rFonts w:ascii="Sylfaen" w:hAnsi="Sylfaen" w:cs="AcadNusx"/>
                <w:b/>
                <w:sz w:val="20"/>
                <w:szCs w:val="20"/>
              </w:rPr>
              <w:t>დამაკმაყოფილებელი</w:t>
            </w:r>
            <w:proofErr w:type="spellEnd"/>
            <w:r w:rsidRPr="00AE45CC">
              <w:rPr>
                <w:rFonts w:ascii="Sylfaen" w:hAnsi="Sylfaen" w:cs="AcadNusx"/>
                <w:b/>
                <w:sz w:val="20"/>
                <w:szCs w:val="20"/>
              </w:rPr>
              <w:t xml:space="preserve"> - </w:t>
            </w:r>
            <w:r w:rsidRPr="00AE45CC">
              <w:rPr>
                <w:rFonts w:ascii="Sylfaen" w:hAnsi="Sylfaen" w:cs="AcadNusx"/>
                <w:sz w:val="20"/>
                <w:szCs w:val="20"/>
              </w:rPr>
              <w:t>61-70</w:t>
            </w:r>
            <w:r w:rsidRPr="00AE45CC">
              <w:rPr>
                <w:rFonts w:ascii="Sylfaen" w:hAnsi="Sylfaen" w:cs="AcadNusx"/>
                <w:sz w:val="20"/>
                <w:szCs w:val="20"/>
                <w:lang w:val="ka-GE"/>
              </w:rPr>
              <w:t xml:space="preserve"> ქულა</w:t>
            </w:r>
            <w:r w:rsidRPr="00AE45CC">
              <w:rPr>
                <w:rFonts w:ascii="Sylfaen" w:hAnsi="Sylfaen" w:cs="AcadNusx"/>
                <w:sz w:val="20"/>
                <w:szCs w:val="20"/>
              </w:rPr>
              <w:t>;</w:t>
            </w:r>
          </w:p>
          <w:p w14:paraId="41E66376" w14:textId="77777777" w:rsidR="00AE45CC" w:rsidRPr="00AE45CC" w:rsidRDefault="00AE45CC" w:rsidP="00AE45CC">
            <w:pPr>
              <w:autoSpaceDE w:val="0"/>
              <w:autoSpaceDN w:val="0"/>
              <w:adjustRightInd w:val="0"/>
              <w:ind w:left="457"/>
              <w:jc w:val="both"/>
              <w:rPr>
                <w:rFonts w:ascii="Sylfaen" w:hAnsi="Sylfaen" w:cs="AcadNusx"/>
                <w:sz w:val="20"/>
                <w:szCs w:val="20"/>
              </w:rPr>
            </w:pPr>
            <w:r w:rsidRPr="00AE45CC">
              <w:rPr>
                <w:rFonts w:ascii="Sylfaen" w:hAnsi="Sylfaen"/>
                <w:sz w:val="20"/>
                <w:szCs w:val="20"/>
              </w:rPr>
              <w:t xml:space="preserve"> </w:t>
            </w:r>
            <w:proofErr w:type="spellStart"/>
            <w:r w:rsidRPr="00AE45CC">
              <w:rPr>
                <w:rFonts w:ascii="Sylfaen" w:hAnsi="Sylfaen"/>
                <w:sz w:val="20"/>
                <w:szCs w:val="20"/>
              </w:rPr>
              <w:t>ა.ე</w:t>
            </w:r>
            <w:proofErr w:type="spellEnd"/>
            <w:r w:rsidRPr="00AE45CC">
              <w:rPr>
                <w:rFonts w:ascii="Sylfaen" w:hAnsi="Sylfaen"/>
                <w:sz w:val="20"/>
                <w:szCs w:val="20"/>
              </w:rPr>
              <w:t xml:space="preserve">) </w:t>
            </w:r>
            <w:proofErr w:type="gramStart"/>
            <w:r w:rsidRPr="00AE45CC">
              <w:rPr>
                <w:rFonts w:ascii="Sylfaen" w:hAnsi="Sylfaen"/>
                <w:sz w:val="20"/>
                <w:szCs w:val="20"/>
              </w:rPr>
              <w:t xml:space="preserve">( </w:t>
            </w:r>
            <w:r w:rsidRPr="00AE45CC">
              <w:rPr>
                <w:rFonts w:ascii="Sylfaen" w:hAnsi="Sylfaen"/>
                <w:b/>
                <w:sz w:val="20"/>
                <w:szCs w:val="20"/>
              </w:rPr>
              <w:t>E</w:t>
            </w:r>
            <w:proofErr w:type="gramEnd"/>
            <w:r w:rsidRPr="00AE45CC">
              <w:rPr>
                <w:rFonts w:ascii="Sylfaen" w:hAnsi="Sylfaen"/>
                <w:b/>
                <w:sz w:val="20"/>
                <w:szCs w:val="20"/>
              </w:rPr>
              <w:t xml:space="preserve"> ) </w:t>
            </w:r>
            <w:proofErr w:type="spellStart"/>
            <w:r w:rsidRPr="00AE45CC">
              <w:rPr>
                <w:rFonts w:ascii="Sylfaen" w:hAnsi="Sylfaen" w:cs="AcadNusx"/>
                <w:b/>
                <w:sz w:val="20"/>
                <w:szCs w:val="20"/>
              </w:rPr>
              <w:t>საკმარისი</w:t>
            </w:r>
            <w:proofErr w:type="spellEnd"/>
            <w:r w:rsidRPr="00AE45CC">
              <w:rPr>
                <w:rFonts w:ascii="Sylfaen" w:hAnsi="Sylfaen" w:cs="AcadNusx"/>
                <w:b/>
                <w:sz w:val="20"/>
                <w:szCs w:val="20"/>
              </w:rPr>
              <w:t xml:space="preserve"> - </w:t>
            </w:r>
            <w:r w:rsidRPr="00AE45CC">
              <w:rPr>
                <w:rFonts w:ascii="Sylfaen" w:hAnsi="Sylfaen" w:cs="AcadNusx"/>
                <w:sz w:val="20"/>
                <w:szCs w:val="20"/>
              </w:rPr>
              <w:t xml:space="preserve">51-60 </w:t>
            </w:r>
            <w:r w:rsidRPr="00AE45CC">
              <w:rPr>
                <w:rFonts w:ascii="Sylfaen" w:hAnsi="Sylfaen" w:cs="AcadNusx"/>
                <w:sz w:val="20"/>
                <w:szCs w:val="20"/>
                <w:lang w:val="ka-GE"/>
              </w:rPr>
              <w:t>ქულა</w:t>
            </w:r>
            <w:r w:rsidRPr="00AE45CC">
              <w:rPr>
                <w:rFonts w:ascii="Sylfaen" w:hAnsi="Sylfaen" w:cs="AcadNusx"/>
                <w:sz w:val="20"/>
                <w:szCs w:val="20"/>
              </w:rPr>
              <w:t>.</w:t>
            </w:r>
          </w:p>
          <w:p w14:paraId="3E827FA2" w14:textId="77777777" w:rsidR="00AE45CC" w:rsidRPr="00AE45CC" w:rsidRDefault="00AE45CC" w:rsidP="00AE45CC">
            <w:pPr>
              <w:tabs>
                <w:tab w:val="left" w:pos="2910"/>
              </w:tabs>
              <w:autoSpaceDE w:val="0"/>
              <w:autoSpaceDN w:val="0"/>
              <w:adjustRightInd w:val="0"/>
              <w:jc w:val="both"/>
              <w:rPr>
                <w:rFonts w:ascii="Sylfaen" w:hAnsi="Sylfaen"/>
                <w:b/>
                <w:sz w:val="20"/>
                <w:szCs w:val="20"/>
              </w:rPr>
            </w:pPr>
            <w:r w:rsidRPr="00AE45CC">
              <w:rPr>
                <w:rFonts w:ascii="Sylfaen" w:hAnsi="Sylfaen"/>
                <w:b/>
                <w:sz w:val="20"/>
                <w:szCs w:val="20"/>
              </w:rPr>
              <w:tab/>
            </w:r>
          </w:p>
          <w:p w14:paraId="2F67348E" w14:textId="77777777" w:rsidR="00AE45CC" w:rsidRPr="00AE45CC" w:rsidRDefault="00AE45CC" w:rsidP="00AE45CC">
            <w:pPr>
              <w:autoSpaceDE w:val="0"/>
              <w:autoSpaceDN w:val="0"/>
              <w:adjustRightInd w:val="0"/>
              <w:jc w:val="both"/>
              <w:rPr>
                <w:rFonts w:ascii="Sylfaen" w:hAnsi="Sylfaen"/>
                <w:b/>
                <w:sz w:val="20"/>
                <w:szCs w:val="20"/>
              </w:rPr>
            </w:pPr>
            <w:r w:rsidRPr="00AE45CC">
              <w:rPr>
                <w:rFonts w:ascii="Sylfaen" w:hAnsi="Sylfaen"/>
                <w:b/>
                <w:sz w:val="20"/>
                <w:szCs w:val="20"/>
              </w:rPr>
              <w:t xml:space="preserve">   ბ) </w:t>
            </w:r>
            <w:proofErr w:type="spellStart"/>
            <w:r w:rsidRPr="00AE45CC">
              <w:rPr>
                <w:rFonts w:ascii="Sylfaen" w:hAnsi="Sylfaen"/>
                <w:b/>
                <w:sz w:val="20"/>
                <w:szCs w:val="20"/>
              </w:rPr>
              <w:t>ორი</w:t>
            </w:r>
            <w:proofErr w:type="spellEnd"/>
            <w:r w:rsidRPr="00AE45CC">
              <w:rPr>
                <w:rFonts w:ascii="Sylfaen" w:hAnsi="Sylfaen"/>
                <w:b/>
                <w:sz w:val="20"/>
                <w:szCs w:val="20"/>
              </w:rPr>
              <w:t xml:space="preserve"> </w:t>
            </w:r>
            <w:proofErr w:type="spellStart"/>
            <w:r w:rsidRPr="00AE45CC">
              <w:rPr>
                <w:rFonts w:ascii="Sylfaen" w:hAnsi="Sylfaen"/>
                <w:b/>
                <w:sz w:val="20"/>
                <w:szCs w:val="20"/>
              </w:rPr>
              <w:t>სახის</w:t>
            </w:r>
            <w:proofErr w:type="spellEnd"/>
            <w:r w:rsidRPr="00AE45CC">
              <w:rPr>
                <w:rFonts w:ascii="Sylfaen" w:hAnsi="Sylfaen"/>
                <w:b/>
                <w:sz w:val="20"/>
                <w:szCs w:val="20"/>
              </w:rPr>
              <w:t xml:space="preserve"> </w:t>
            </w:r>
            <w:proofErr w:type="spellStart"/>
            <w:r w:rsidRPr="00AE45CC">
              <w:rPr>
                <w:rFonts w:ascii="Sylfaen" w:hAnsi="Sylfaen"/>
                <w:b/>
                <w:sz w:val="20"/>
                <w:szCs w:val="20"/>
              </w:rPr>
              <w:t>უარყოფით</w:t>
            </w:r>
            <w:proofErr w:type="spellEnd"/>
            <w:r w:rsidRPr="00AE45CC">
              <w:rPr>
                <w:rFonts w:ascii="Sylfaen" w:hAnsi="Sylfaen"/>
                <w:b/>
                <w:sz w:val="20"/>
                <w:szCs w:val="20"/>
              </w:rPr>
              <w:t xml:space="preserve"> </w:t>
            </w:r>
            <w:proofErr w:type="spellStart"/>
            <w:r w:rsidRPr="00AE45CC">
              <w:rPr>
                <w:rFonts w:ascii="Sylfaen" w:hAnsi="Sylfaen"/>
                <w:b/>
                <w:sz w:val="20"/>
                <w:szCs w:val="20"/>
              </w:rPr>
              <w:t>შეფასებას</w:t>
            </w:r>
            <w:proofErr w:type="spellEnd"/>
            <w:r w:rsidRPr="00AE45CC">
              <w:rPr>
                <w:rFonts w:ascii="Sylfaen" w:hAnsi="Sylfaen"/>
                <w:b/>
                <w:sz w:val="20"/>
                <w:szCs w:val="20"/>
              </w:rPr>
              <w:t>:</w:t>
            </w:r>
          </w:p>
          <w:p w14:paraId="25580919" w14:textId="77777777" w:rsidR="00AE45CC" w:rsidRPr="00AE45CC" w:rsidRDefault="00AE45CC" w:rsidP="00AE45CC">
            <w:pPr>
              <w:autoSpaceDE w:val="0"/>
              <w:autoSpaceDN w:val="0"/>
              <w:adjustRightInd w:val="0"/>
              <w:jc w:val="both"/>
              <w:rPr>
                <w:rFonts w:ascii="Sylfaen" w:hAnsi="Sylfaen"/>
                <w:b/>
                <w:sz w:val="20"/>
                <w:szCs w:val="20"/>
              </w:rPr>
            </w:pPr>
          </w:p>
          <w:p w14:paraId="3D61D1EF" w14:textId="77777777" w:rsidR="00AE45CC" w:rsidRPr="00AE45CC" w:rsidRDefault="00AE45CC" w:rsidP="00AE45CC">
            <w:pPr>
              <w:spacing w:line="360" w:lineRule="auto"/>
              <w:jc w:val="both"/>
              <w:rPr>
                <w:rFonts w:ascii="Sylfaen" w:hAnsi="Sylfaen" w:cs="AcadNusx"/>
                <w:sz w:val="20"/>
                <w:szCs w:val="20"/>
              </w:rPr>
            </w:pPr>
            <w:r w:rsidRPr="00AE45CC">
              <w:rPr>
                <w:rFonts w:ascii="Sylfaen" w:hAnsi="Sylfaen"/>
                <w:sz w:val="20"/>
                <w:szCs w:val="20"/>
              </w:rPr>
              <w:t xml:space="preserve">      </w:t>
            </w:r>
            <w:proofErr w:type="spellStart"/>
            <w:r w:rsidRPr="00AE45CC">
              <w:rPr>
                <w:rFonts w:ascii="Sylfaen" w:hAnsi="Sylfaen"/>
                <w:sz w:val="20"/>
                <w:szCs w:val="20"/>
              </w:rPr>
              <w:t>ბ.ა</w:t>
            </w:r>
            <w:proofErr w:type="spellEnd"/>
            <w:r w:rsidRPr="00AE45CC">
              <w:rPr>
                <w:rFonts w:ascii="Sylfaen" w:hAnsi="Sylfaen"/>
                <w:sz w:val="20"/>
                <w:szCs w:val="20"/>
              </w:rPr>
              <w:t>) (</w:t>
            </w:r>
            <w:r w:rsidRPr="00AE45CC">
              <w:rPr>
                <w:rFonts w:ascii="Sylfaen" w:hAnsi="Sylfaen"/>
                <w:b/>
                <w:sz w:val="20"/>
                <w:szCs w:val="20"/>
              </w:rPr>
              <w:t>FX)</w:t>
            </w:r>
            <w:r w:rsidRPr="00AE45CC">
              <w:rPr>
                <w:rFonts w:ascii="Sylfaen" w:hAnsi="Sylfaen" w:cs="AcadNusx"/>
                <w:b/>
                <w:sz w:val="20"/>
                <w:szCs w:val="20"/>
              </w:rPr>
              <w:t xml:space="preserve"> </w:t>
            </w:r>
            <w:proofErr w:type="spellStart"/>
            <w:r w:rsidRPr="00AE45CC">
              <w:rPr>
                <w:rFonts w:ascii="Sylfaen" w:hAnsi="Sylfaen" w:cs="AcadNusx"/>
                <w:b/>
                <w:sz w:val="20"/>
                <w:szCs w:val="20"/>
              </w:rPr>
              <w:t>ვერ</w:t>
            </w:r>
            <w:proofErr w:type="spellEnd"/>
            <w:r w:rsidRPr="00AE45CC">
              <w:rPr>
                <w:rFonts w:ascii="Sylfaen" w:hAnsi="Sylfaen" w:cs="AcadNusx"/>
                <w:b/>
                <w:sz w:val="20"/>
                <w:szCs w:val="20"/>
              </w:rPr>
              <w:t xml:space="preserve"> </w:t>
            </w:r>
            <w:proofErr w:type="spellStart"/>
            <w:r w:rsidRPr="00AE45CC">
              <w:rPr>
                <w:rFonts w:ascii="Sylfaen" w:hAnsi="Sylfaen" w:cs="AcadNusx"/>
                <w:b/>
                <w:sz w:val="20"/>
                <w:szCs w:val="20"/>
              </w:rPr>
              <w:t>ჩააბარა</w:t>
            </w:r>
            <w:proofErr w:type="spellEnd"/>
            <w:r w:rsidRPr="00AE45CC">
              <w:rPr>
                <w:rFonts w:ascii="Sylfaen" w:hAnsi="Sylfaen" w:cs="AcadNusx"/>
                <w:b/>
                <w:sz w:val="20"/>
                <w:szCs w:val="20"/>
              </w:rPr>
              <w:t xml:space="preserve"> - </w:t>
            </w:r>
            <w:r w:rsidRPr="00AE45CC">
              <w:rPr>
                <w:rFonts w:ascii="Sylfaen" w:hAnsi="Sylfaen" w:cs="AcadNusx"/>
                <w:sz w:val="20"/>
                <w:szCs w:val="20"/>
              </w:rPr>
              <w:t>41-50</w:t>
            </w:r>
            <w:r w:rsidRPr="00AE45CC">
              <w:rPr>
                <w:rFonts w:ascii="Sylfaen" w:hAnsi="Sylfaen" w:cs="AcadNusx"/>
                <w:sz w:val="20"/>
                <w:szCs w:val="20"/>
                <w:lang w:val="ka-GE"/>
              </w:rPr>
              <w:t xml:space="preserve"> ქულა</w:t>
            </w:r>
            <w:r w:rsidRPr="00AE45CC">
              <w:rPr>
                <w:rFonts w:ascii="Sylfaen" w:hAnsi="Sylfaen" w:cs="AcadNusx"/>
                <w:sz w:val="20"/>
                <w:szCs w:val="20"/>
              </w:rPr>
              <w:t xml:space="preserve">, </w:t>
            </w:r>
            <w:proofErr w:type="spellStart"/>
            <w:r w:rsidRPr="00AE45CC">
              <w:rPr>
                <w:rFonts w:ascii="Sylfaen" w:hAnsi="Sylfaen" w:cs="AcadNusx"/>
                <w:sz w:val="20"/>
                <w:szCs w:val="20"/>
              </w:rPr>
              <w:t>რაც</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ნიშნავს</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რომ</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სტუდენტს</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ჩასაბარებლად</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მეტი</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მუშაობა</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სჭირდება</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და</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ეძლევა</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დამოუკიდებელი</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მუშაობით</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დამატებით</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გამოცდაზე</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ერთხელ</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გასვლის</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უფლება</w:t>
            </w:r>
            <w:proofErr w:type="spellEnd"/>
            <w:r w:rsidRPr="00AE45CC">
              <w:rPr>
                <w:rFonts w:ascii="Sylfaen" w:hAnsi="Sylfaen" w:cs="AcadNusx"/>
                <w:sz w:val="20"/>
                <w:szCs w:val="20"/>
              </w:rPr>
              <w:t>.</w:t>
            </w:r>
          </w:p>
          <w:p w14:paraId="6CBF8D19" w14:textId="77777777" w:rsidR="00AE45CC" w:rsidRPr="00AE45CC" w:rsidRDefault="00AE45CC" w:rsidP="00AE45CC">
            <w:pPr>
              <w:spacing w:line="360" w:lineRule="auto"/>
              <w:jc w:val="both"/>
              <w:rPr>
                <w:rFonts w:ascii="Sylfaen" w:hAnsi="Sylfaen" w:cs="AcadNusx"/>
                <w:sz w:val="20"/>
                <w:szCs w:val="20"/>
                <w:lang w:val="ka-GE"/>
              </w:rPr>
            </w:pPr>
            <w:r w:rsidRPr="00AE45CC">
              <w:rPr>
                <w:rFonts w:ascii="Sylfaen" w:hAnsi="Sylfaen" w:cs="AcadNusx"/>
                <w:sz w:val="20"/>
                <w:szCs w:val="20"/>
              </w:rPr>
              <w:t xml:space="preserve">     </w:t>
            </w:r>
            <w:proofErr w:type="spellStart"/>
            <w:r w:rsidRPr="00AE45CC">
              <w:rPr>
                <w:rFonts w:ascii="Sylfaen" w:hAnsi="Sylfaen" w:cs="AcadNusx"/>
                <w:sz w:val="20"/>
                <w:szCs w:val="20"/>
              </w:rPr>
              <w:t>ბ.ბ</w:t>
            </w:r>
            <w:proofErr w:type="spellEnd"/>
            <w:proofErr w:type="gramStart"/>
            <w:r w:rsidRPr="00AE45CC">
              <w:rPr>
                <w:rFonts w:ascii="Sylfaen" w:hAnsi="Sylfaen" w:cs="AcadNusx"/>
                <w:sz w:val="20"/>
                <w:szCs w:val="20"/>
              </w:rPr>
              <w:t>)  (</w:t>
            </w:r>
            <w:proofErr w:type="gramEnd"/>
            <w:r w:rsidRPr="00AE45CC">
              <w:rPr>
                <w:rFonts w:ascii="Sylfaen" w:hAnsi="Sylfaen"/>
                <w:b/>
                <w:sz w:val="20"/>
                <w:szCs w:val="20"/>
                <w:lang w:val="pt-PT"/>
              </w:rPr>
              <w:t xml:space="preserve">F) </w:t>
            </w:r>
            <w:r w:rsidRPr="00AE45CC">
              <w:rPr>
                <w:rFonts w:ascii="Sylfaen" w:hAnsi="Sylfaen" w:cs="AcadNusx"/>
                <w:b/>
                <w:sz w:val="20"/>
                <w:szCs w:val="20"/>
                <w:lang w:val="pt-PT"/>
              </w:rPr>
              <w:t xml:space="preserve">ჩაიჭრა -  </w:t>
            </w:r>
            <w:r w:rsidRPr="00AE45CC">
              <w:rPr>
                <w:rFonts w:ascii="Sylfaen" w:hAnsi="Sylfaen" w:cs="AcadNusx"/>
                <w:sz w:val="20"/>
                <w:szCs w:val="20"/>
              </w:rPr>
              <w:t>40</w:t>
            </w:r>
            <w:r w:rsidRPr="00AE45CC">
              <w:rPr>
                <w:rFonts w:ascii="Sylfaen" w:hAnsi="Sylfaen" w:cs="AcadNusx"/>
                <w:sz w:val="20"/>
                <w:szCs w:val="20"/>
                <w:lang w:val="ka-GE"/>
              </w:rPr>
              <w:t xml:space="preserve"> ქულა</w:t>
            </w:r>
            <w:r w:rsidRPr="00AE45CC">
              <w:rPr>
                <w:rFonts w:ascii="Sylfaen" w:hAnsi="Sylfaen" w:cs="AcadNusx"/>
                <w:sz w:val="20"/>
                <w:szCs w:val="20"/>
              </w:rPr>
              <w:t xml:space="preserve"> </w:t>
            </w:r>
            <w:proofErr w:type="spellStart"/>
            <w:r w:rsidRPr="00AE45CC">
              <w:rPr>
                <w:rFonts w:ascii="Sylfaen" w:hAnsi="Sylfaen" w:cs="AcadNusx"/>
                <w:sz w:val="20"/>
                <w:szCs w:val="20"/>
              </w:rPr>
              <w:t>და</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ნაკლები</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რაც</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ნიშნავს</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რომ</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სტუდენტის</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მიერ</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ჩატარებული</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სამუშაო</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არ</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არის</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საკმარისი</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და</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მას</w:t>
            </w:r>
            <w:proofErr w:type="spellEnd"/>
            <w:r w:rsidRPr="00AE45CC">
              <w:rPr>
                <w:rFonts w:ascii="Sylfaen" w:hAnsi="Sylfaen" w:cs="AcadNusx"/>
                <w:sz w:val="20"/>
                <w:szCs w:val="20"/>
              </w:rPr>
              <w:t xml:space="preserve"> </w:t>
            </w:r>
            <w:r w:rsidRPr="00AE45CC">
              <w:rPr>
                <w:rFonts w:ascii="Sylfaen" w:hAnsi="Sylfaen" w:cs="AcadNusx"/>
                <w:sz w:val="20"/>
                <w:szCs w:val="20"/>
                <w:lang w:val="ka-GE"/>
              </w:rPr>
              <w:t>სასწავლო კურსი/</w:t>
            </w:r>
            <w:proofErr w:type="spellStart"/>
            <w:r w:rsidRPr="00AE45CC">
              <w:rPr>
                <w:rFonts w:ascii="Sylfaen" w:hAnsi="Sylfaen" w:cs="AcadNusx"/>
                <w:sz w:val="20"/>
                <w:szCs w:val="20"/>
              </w:rPr>
              <w:t>საგანი</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ახლიდან</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აქვს</w:t>
            </w:r>
            <w:proofErr w:type="spellEnd"/>
            <w:r w:rsidRPr="00AE45CC">
              <w:rPr>
                <w:rFonts w:ascii="Sylfaen" w:hAnsi="Sylfaen" w:cs="AcadNusx"/>
                <w:sz w:val="20"/>
                <w:szCs w:val="20"/>
              </w:rPr>
              <w:t xml:space="preserve"> </w:t>
            </w:r>
            <w:proofErr w:type="spellStart"/>
            <w:r w:rsidRPr="00AE45CC">
              <w:rPr>
                <w:rFonts w:ascii="Sylfaen" w:hAnsi="Sylfaen" w:cs="AcadNusx"/>
                <w:sz w:val="20"/>
                <w:szCs w:val="20"/>
              </w:rPr>
              <w:t>შესასწავლი</w:t>
            </w:r>
            <w:proofErr w:type="spellEnd"/>
            <w:r w:rsidRPr="00AE45CC">
              <w:rPr>
                <w:rFonts w:ascii="Sylfaen" w:hAnsi="Sylfaen" w:cs="AcadNusx"/>
                <w:sz w:val="20"/>
                <w:szCs w:val="20"/>
              </w:rPr>
              <w:t>.</w:t>
            </w:r>
          </w:p>
          <w:bookmarkEnd w:id="1"/>
          <w:p w14:paraId="0B94D8AB" w14:textId="77777777" w:rsidR="00AE45CC" w:rsidRPr="00AE45CC" w:rsidRDefault="00AE45CC" w:rsidP="00AE45CC">
            <w:pPr>
              <w:spacing w:line="360" w:lineRule="auto"/>
              <w:jc w:val="both"/>
              <w:rPr>
                <w:rFonts w:ascii="Sylfaen" w:hAnsi="Sylfaen"/>
                <w:b/>
                <w:sz w:val="20"/>
                <w:szCs w:val="20"/>
              </w:rPr>
            </w:pPr>
          </w:p>
          <w:p w14:paraId="6848D0D7" w14:textId="77777777" w:rsidR="00AE45CC" w:rsidRPr="00AE45CC" w:rsidRDefault="00AE45CC" w:rsidP="00AE45CC">
            <w:pPr>
              <w:autoSpaceDE w:val="0"/>
              <w:autoSpaceDN w:val="0"/>
              <w:adjustRightInd w:val="0"/>
              <w:spacing w:line="360" w:lineRule="auto"/>
              <w:jc w:val="both"/>
              <w:rPr>
                <w:rFonts w:ascii="Sylfaen" w:hAnsi="Sylfaen" w:cs="Sylfaen"/>
                <w:b/>
                <w:sz w:val="20"/>
                <w:szCs w:val="20"/>
                <w:lang w:val="ka-GE"/>
              </w:rPr>
            </w:pPr>
            <w:r w:rsidRPr="00AE45CC">
              <w:rPr>
                <w:rFonts w:ascii="Sylfaen" w:hAnsi="Sylfaen" w:cs="Sylfaen"/>
                <w:b/>
                <w:sz w:val="20"/>
                <w:szCs w:val="20"/>
                <w:lang w:val="sv-SE"/>
              </w:rPr>
              <w:t>ცოდნის</w:t>
            </w:r>
            <w:r w:rsidRPr="00AE45CC">
              <w:rPr>
                <w:rFonts w:ascii="Sylfaen" w:hAnsi="Sylfaen" w:cs="Sylfaen"/>
                <w:b/>
                <w:sz w:val="20"/>
                <w:szCs w:val="20"/>
                <w:lang w:val="ka-GE"/>
              </w:rPr>
              <w:t xml:space="preserve"> </w:t>
            </w:r>
            <w:r w:rsidRPr="00AE45CC">
              <w:rPr>
                <w:rFonts w:ascii="Sylfaen" w:hAnsi="Sylfaen" w:cs="Sylfaen"/>
                <w:b/>
                <w:sz w:val="20"/>
                <w:szCs w:val="20"/>
                <w:lang w:val="sv-SE"/>
              </w:rPr>
              <w:t>შეფასების</w:t>
            </w:r>
            <w:r w:rsidRPr="00AE45CC">
              <w:rPr>
                <w:rFonts w:ascii="Sylfaen" w:hAnsi="Sylfaen" w:cs="Sylfaen"/>
                <w:b/>
                <w:sz w:val="20"/>
                <w:szCs w:val="20"/>
                <w:lang w:val="ka-GE"/>
              </w:rPr>
              <w:t xml:space="preserve"> აღწერა და კომპონენტები:</w:t>
            </w:r>
          </w:p>
          <w:p w14:paraId="4C80B533" w14:textId="77777777" w:rsidR="00AE45CC" w:rsidRPr="00AE45CC" w:rsidRDefault="00AE45CC" w:rsidP="00AE45CC">
            <w:pPr>
              <w:autoSpaceDE w:val="0"/>
              <w:autoSpaceDN w:val="0"/>
              <w:adjustRightInd w:val="0"/>
              <w:spacing w:line="360" w:lineRule="auto"/>
              <w:jc w:val="both"/>
              <w:rPr>
                <w:rFonts w:ascii="Sylfaen" w:hAnsi="Sylfaen" w:cs="Sylfaen"/>
                <w:b/>
                <w:sz w:val="20"/>
                <w:szCs w:val="20"/>
                <w:lang w:val="ka-GE"/>
              </w:rPr>
            </w:pPr>
          </w:p>
          <w:p w14:paraId="00B4515A" w14:textId="77777777" w:rsidR="00AE45CC" w:rsidRPr="00AE45CC" w:rsidRDefault="00AE45CC" w:rsidP="00AE45CC">
            <w:pPr>
              <w:autoSpaceDE w:val="0"/>
              <w:autoSpaceDN w:val="0"/>
              <w:adjustRightInd w:val="0"/>
              <w:spacing w:line="360" w:lineRule="auto"/>
              <w:ind w:firstLine="324"/>
              <w:jc w:val="both"/>
              <w:rPr>
                <w:rFonts w:ascii="Sylfaen" w:hAnsi="Sylfaen" w:cs="Sylfaen"/>
                <w:b/>
                <w:bCs/>
                <w:sz w:val="20"/>
                <w:szCs w:val="20"/>
                <w:lang w:val="ka-GE"/>
              </w:rPr>
            </w:pPr>
            <w:r w:rsidRPr="00AE45CC">
              <w:rPr>
                <w:rFonts w:ascii="Sylfaen" w:hAnsi="Sylfaen" w:cs="Sylfaen"/>
                <w:sz w:val="20"/>
                <w:szCs w:val="20"/>
                <w:lang w:val="ka-GE"/>
              </w:rPr>
              <w:t xml:space="preserve">სტუდენტის ცოდნის შეფასება ხდება </w:t>
            </w:r>
            <w:r w:rsidRPr="00AE45CC">
              <w:rPr>
                <w:rFonts w:ascii="Sylfaen" w:hAnsi="Sylfaen" w:cs="Sylfaen"/>
                <w:b/>
                <w:bCs/>
                <w:sz w:val="20"/>
                <w:szCs w:val="20"/>
                <w:lang w:val="ka-GE"/>
              </w:rPr>
              <w:t xml:space="preserve">100-ქულიანი სისტემით. </w:t>
            </w:r>
          </w:p>
          <w:p w14:paraId="20A1ABC9" w14:textId="77777777" w:rsidR="00AE45CC" w:rsidRPr="00AE45CC" w:rsidRDefault="00AE45CC" w:rsidP="00AE45CC">
            <w:pPr>
              <w:autoSpaceDE w:val="0"/>
              <w:autoSpaceDN w:val="0"/>
              <w:adjustRightInd w:val="0"/>
              <w:spacing w:line="360" w:lineRule="auto"/>
              <w:ind w:hanging="22"/>
              <w:jc w:val="both"/>
              <w:rPr>
                <w:rFonts w:ascii="Sylfaen" w:hAnsi="Sylfaen" w:cs="Sylfaen"/>
                <w:b/>
                <w:sz w:val="20"/>
                <w:szCs w:val="20"/>
                <w:lang w:val="ka-GE"/>
              </w:rPr>
            </w:pPr>
            <w:r w:rsidRPr="00AE45CC">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AE45CC">
              <w:rPr>
                <w:rFonts w:ascii="Sylfaen" w:hAnsi="Sylfaen" w:cs="Sylfaen"/>
                <w:sz w:val="20"/>
                <w:szCs w:val="20"/>
                <w:lang w:val="ka-GE"/>
              </w:rPr>
              <w:softHyphen/>
              <w:t xml:space="preserve">ტებს - </w:t>
            </w:r>
            <w:r w:rsidRPr="00AE45CC">
              <w:rPr>
                <w:rFonts w:ascii="Sylfaen" w:hAnsi="Sylfaen" w:cs="Sylfaen"/>
                <w:b/>
                <w:sz w:val="20"/>
                <w:szCs w:val="20"/>
                <w:lang w:val="ka-GE"/>
              </w:rPr>
              <w:t>შუალე</w:t>
            </w:r>
            <w:r w:rsidRPr="00AE45CC">
              <w:rPr>
                <w:rFonts w:ascii="Sylfaen" w:hAnsi="Sylfaen" w:cs="Sylfaen"/>
                <w:b/>
                <w:sz w:val="20"/>
                <w:szCs w:val="20"/>
                <w:lang w:val="ka-GE"/>
              </w:rPr>
              <w:softHyphen/>
              <w:t>დურ შეფასებებს</w:t>
            </w:r>
            <w:r w:rsidRPr="00AE45CC">
              <w:rPr>
                <w:rFonts w:ascii="Sylfaen" w:hAnsi="Sylfaen" w:cs="Sylfaen"/>
                <w:sz w:val="20"/>
                <w:szCs w:val="20"/>
                <w:lang w:val="ka-GE"/>
              </w:rPr>
              <w:t xml:space="preserve"> და </w:t>
            </w:r>
            <w:r w:rsidRPr="00AE45CC">
              <w:rPr>
                <w:rFonts w:ascii="Sylfaen" w:hAnsi="Sylfaen" w:cs="Sylfaen"/>
                <w:b/>
                <w:sz w:val="20"/>
                <w:szCs w:val="20"/>
                <w:lang w:val="ka-GE"/>
              </w:rPr>
              <w:t>დასკვნით</w:t>
            </w:r>
            <w:r w:rsidRPr="00AE45CC">
              <w:rPr>
                <w:rFonts w:ascii="Sylfaen" w:hAnsi="Sylfaen" w:cs="Sylfaen"/>
                <w:sz w:val="20"/>
                <w:szCs w:val="20"/>
                <w:lang w:val="ka-GE"/>
              </w:rPr>
              <w:t xml:space="preserve"> შეფასებას. თითოეულ კომპონენტს  თავისი პროცენ</w:t>
            </w:r>
            <w:r w:rsidRPr="00AE45CC">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AE45CC">
              <w:rPr>
                <w:rFonts w:ascii="Sylfaen" w:hAnsi="Sylfaen" w:cs="Sylfaen"/>
                <w:b/>
                <w:sz w:val="20"/>
                <w:szCs w:val="20"/>
                <w:lang w:val="ka-GE"/>
              </w:rPr>
              <w:t>შუა</w:t>
            </w:r>
            <w:r w:rsidRPr="00AE45CC">
              <w:rPr>
                <w:rFonts w:ascii="Sylfaen" w:hAnsi="Sylfaen" w:cs="Sylfaen"/>
                <w:b/>
                <w:sz w:val="20"/>
                <w:szCs w:val="20"/>
                <w:lang w:val="ka-GE"/>
              </w:rPr>
              <w:softHyphen/>
              <w:t>ლედური</w:t>
            </w:r>
            <w:r w:rsidRPr="00AE45CC">
              <w:rPr>
                <w:rFonts w:ascii="Sylfaen" w:hAnsi="Sylfaen" w:cs="Sylfaen"/>
                <w:sz w:val="20"/>
                <w:szCs w:val="20"/>
                <w:lang w:val="ka-GE"/>
              </w:rPr>
              <w:t xml:space="preserve"> შეფასებები მოიცავს შეფასების </w:t>
            </w:r>
            <w:r w:rsidRPr="00AE45CC">
              <w:rPr>
                <w:rFonts w:ascii="Sylfaen" w:hAnsi="Sylfaen" w:cs="Sylfaen"/>
                <w:b/>
                <w:bCs/>
                <w:sz w:val="20"/>
                <w:szCs w:val="20"/>
                <w:lang w:val="ka-GE"/>
              </w:rPr>
              <w:t>6</w:t>
            </w:r>
            <w:r w:rsidRPr="00AE45CC">
              <w:rPr>
                <w:rFonts w:ascii="Sylfaen" w:hAnsi="Sylfaen" w:cs="Sylfaen"/>
                <w:b/>
                <w:sz w:val="20"/>
                <w:szCs w:val="20"/>
                <w:lang w:val="ka-GE"/>
              </w:rPr>
              <w:t>0%,</w:t>
            </w:r>
            <w:r w:rsidRPr="00AE45CC">
              <w:rPr>
                <w:rFonts w:ascii="Sylfaen" w:hAnsi="Sylfaen" w:cs="Sylfaen"/>
                <w:sz w:val="20"/>
                <w:szCs w:val="20"/>
                <w:lang w:val="ka-GE"/>
              </w:rPr>
              <w:t xml:space="preserve"> ხოლო </w:t>
            </w:r>
            <w:r w:rsidRPr="00AE45CC">
              <w:rPr>
                <w:rFonts w:ascii="Sylfaen" w:hAnsi="Sylfaen" w:cs="Sylfaen"/>
                <w:b/>
                <w:sz w:val="20"/>
                <w:szCs w:val="20"/>
                <w:lang w:val="ka-GE"/>
              </w:rPr>
              <w:t>დასკვნითი</w:t>
            </w:r>
            <w:r w:rsidRPr="00AE45CC">
              <w:rPr>
                <w:rFonts w:ascii="Sylfaen" w:hAnsi="Sylfaen" w:cs="Sylfaen"/>
                <w:sz w:val="20"/>
                <w:szCs w:val="20"/>
                <w:lang w:val="ka-GE"/>
              </w:rPr>
              <w:t xml:space="preserve"> გამოცდა </w:t>
            </w:r>
            <w:r w:rsidRPr="00AE45CC">
              <w:rPr>
                <w:rFonts w:ascii="Sylfaen" w:hAnsi="Sylfaen" w:cs="Sylfaen"/>
                <w:b/>
                <w:sz w:val="20"/>
                <w:szCs w:val="20"/>
                <w:lang w:val="ka-GE"/>
              </w:rPr>
              <w:t>40%.</w:t>
            </w:r>
          </w:p>
          <w:p w14:paraId="7547F970" w14:textId="77777777" w:rsidR="00AE45CC" w:rsidRPr="00AE45CC" w:rsidRDefault="00AE45CC" w:rsidP="00AE45CC">
            <w:pPr>
              <w:autoSpaceDE w:val="0"/>
              <w:autoSpaceDN w:val="0"/>
              <w:adjustRightInd w:val="0"/>
              <w:spacing w:line="360" w:lineRule="auto"/>
              <w:ind w:firstLine="324"/>
              <w:jc w:val="both"/>
              <w:rPr>
                <w:rFonts w:ascii="Sylfaen" w:hAnsi="Sylfaen" w:cs="Sylfaen"/>
                <w:b/>
                <w:bCs/>
                <w:sz w:val="20"/>
                <w:szCs w:val="20"/>
                <w:lang w:val="ka-GE"/>
              </w:rPr>
            </w:pPr>
            <w:r w:rsidRPr="00AE45CC">
              <w:rPr>
                <w:rFonts w:ascii="Sylfaen" w:hAnsi="Sylfaen" w:cs="Sylfaen"/>
                <w:sz w:val="20"/>
                <w:szCs w:val="20"/>
                <w:lang w:val="ka-GE"/>
              </w:rPr>
              <w:t xml:space="preserve">შუალედური შეფასებები დაყოფილია </w:t>
            </w:r>
            <w:r w:rsidRPr="00AE45CC">
              <w:rPr>
                <w:rFonts w:ascii="Sylfaen" w:hAnsi="Sylfaen" w:cs="Sylfaen"/>
                <w:b/>
                <w:sz w:val="20"/>
                <w:szCs w:val="20"/>
                <w:lang w:val="ka-GE"/>
              </w:rPr>
              <w:t>კომპონენტებად</w:t>
            </w:r>
            <w:r w:rsidRPr="00AE45CC">
              <w:rPr>
                <w:rFonts w:ascii="Sylfaen" w:hAnsi="Sylfaen" w:cs="Sylfaen"/>
                <w:sz w:val="20"/>
                <w:szCs w:val="20"/>
                <w:lang w:val="ka-GE"/>
              </w:rPr>
              <w:t xml:space="preserve"> </w:t>
            </w:r>
            <w:r w:rsidRPr="00AE45CC">
              <w:rPr>
                <w:rFonts w:ascii="Sylfaen" w:hAnsi="Sylfaen"/>
                <w:sz w:val="20"/>
                <w:szCs w:val="20"/>
                <w:lang w:val="ka-GE"/>
              </w:rPr>
              <w:t>(შუალე</w:t>
            </w:r>
            <w:r w:rsidRPr="00AE45CC">
              <w:rPr>
                <w:rFonts w:ascii="Sylfaen" w:hAnsi="Sylfaen"/>
                <w:sz w:val="20"/>
                <w:szCs w:val="20"/>
                <w:lang w:val="ka-GE"/>
              </w:rPr>
              <w:softHyphen/>
              <w:t xml:space="preserve">დური გამოცდა, </w:t>
            </w:r>
            <w:r w:rsidRPr="00AE45CC">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AE45CC">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AE45CC">
              <w:rPr>
                <w:rFonts w:ascii="Sylfaen" w:hAnsi="Sylfaen" w:cs="AcadNusx"/>
                <w:bCs/>
                <w:sz w:val="20"/>
                <w:szCs w:val="20"/>
                <w:lang w:val="ka-GE"/>
              </w:rPr>
              <w:t>კლინიკური უნარ-ჩვევების დემონსტრირება და ა.შ</w:t>
            </w:r>
            <w:r w:rsidRPr="00AE45CC">
              <w:rPr>
                <w:rFonts w:ascii="Sylfaen" w:hAnsi="Sylfaen"/>
                <w:bCs/>
                <w:sz w:val="20"/>
                <w:szCs w:val="20"/>
                <w:lang w:val="ka-GE"/>
              </w:rPr>
              <w:t xml:space="preserve">). </w:t>
            </w:r>
            <w:r w:rsidRPr="00AE45CC">
              <w:rPr>
                <w:rFonts w:ascii="Sylfaen" w:hAnsi="Sylfaen" w:cs="Sylfaen"/>
                <w:sz w:val="20"/>
                <w:szCs w:val="20"/>
                <w:lang w:val="ka-GE"/>
              </w:rPr>
              <w:t xml:space="preserve">ამ </w:t>
            </w:r>
            <w:r w:rsidRPr="00AE45CC">
              <w:rPr>
                <w:rFonts w:ascii="Sylfaen" w:hAnsi="Sylfaen" w:cs="Sylfaen"/>
                <w:b/>
                <w:sz w:val="20"/>
                <w:szCs w:val="20"/>
                <w:lang w:val="ka-GE"/>
              </w:rPr>
              <w:t>კომპონენტების</w:t>
            </w:r>
            <w:r w:rsidRPr="00AE45CC">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AE45CC">
              <w:rPr>
                <w:rFonts w:ascii="Sylfaen" w:hAnsi="Sylfaen" w:cs="Sylfaen"/>
                <w:sz w:val="20"/>
                <w:szCs w:val="20"/>
                <w:lang w:val="ka-GE"/>
              </w:rPr>
              <w:softHyphen/>
              <w:t>ლებელი საზღვრავს თავად</w:t>
            </w:r>
            <w:r w:rsidRPr="00AE45CC">
              <w:rPr>
                <w:rFonts w:ascii="Sylfaen" w:hAnsi="Sylfaen" w:cs="Sylfaen"/>
                <w:b/>
                <w:bCs/>
                <w:sz w:val="20"/>
                <w:szCs w:val="20"/>
                <w:lang w:val="ka-GE"/>
              </w:rPr>
              <w:t xml:space="preserve">. </w:t>
            </w:r>
          </w:p>
          <w:p w14:paraId="5C3E012F" w14:textId="487F20D6" w:rsidR="00AE45CC" w:rsidRPr="00AE45CC" w:rsidRDefault="00AE45CC" w:rsidP="00AE45CC">
            <w:pPr>
              <w:pStyle w:val="ListParagraph"/>
              <w:numPr>
                <w:ilvl w:val="0"/>
                <w:numId w:val="21"/>
              </w:numPr>
              <w:spacing w:after="0" w:line="360" w:lineRule="auto"/>
              <w:jc w:val="both"/>
              <w:rPr>
                <w:rFonts w:ascii="Sylfaen" w:hAnsi="Sylfaen" w:cs="AcadNusx"/>
                <w:b/>
                <w:sz w:val="20"/>
                <w:szCs w:val="20"/>
                <w:lang w:val="ka-GE"/>
              </w:rPr>
            </w:pPr>
            <w:r w:rsidRPr="00AE45CC">
              <w:rPr>
                <w:rFonts w:ascii="Sylfaen" w:hAnsi="Sylfaen" w:cs="AcadNusx"/>
                <w:b/>
                <w:sz w:val="20"/>
                <w:szCs w:val="20"/>
                <w:lang w:val="ka-GE"/>
              </w:rPr>
              <w:t>შუალედური შეფასების კომპონენტები:</w:t>
            </w:r>
          </w:p>
          <w:p w14:paraId="501B83A3" w14:textId="77777777" w:rsidR="00AE45CC" w:rsidRPr="00AE45CC" w:rsidRDefault="00AE45CC" w:rsidP="00AE45CC">
            <w:pPr>
              <w:pStyle w:val="ListParagraph"/>
              <w:spacing w:after="0" w:line="360" w:lineRule="auto"/>
              <w:jc w:val="both"/>
              <w:rPr>
                <w:rFonts w:ascii="Sylfaen" w:hAnsi="Sylfaen" w:cs="AcadNusx"/>
                <w:b/>
                <w:sz w:val="20"/>
                <w:szCs w:val="20"/>
                <w:lang w:val="ka-GE"/>
              </w:rPr>
            </w:pPr>
          </w:p>
          <w:p w14:paraId="7B60977D" w14:textId="7BD2CD2E" w:rsidR="001B78FE" w:rsidRPr="00AE45CC" w:rsidRDefault="001B78FE" w:rsidP="00AE45CC">
            <w:pPr>
              <w:pStyle w:val="ListParagraph"/>
              <w:numPr>
                <w:ilvl w:val="0"/>
                <w:numId w:val="4"/>
              </w:numPr>
              <w:spacing w:after="0" w:line="360" w:lineRule="auto"/>
              <w:jc w:val="both"/>
              <w:rPr>
                <w:rFonts w:ascii="Sylfaen" w:hAnsi="Sylfaen" w:cs="AcadNusx"/>
                <w:sz w:val="20"/>
                <w:szCs w:val="20"/>
                <w:lang w:val="ka-GE"/>
              </w:rPr>
            </w:pPr>
            <w:r w:rsidRPr="00AE45CC">
              <w:rPr>
                <w:rFonts w:ascii="Sylfaen" w:hAnsi="Sylfaen" w:cs="AcadNusx"/>
                <w:b/>
                <w:sz w:val="20"/>
                <w:szCs w:val="20"/>
                <w:lang w:val="ka-GE"/>
              </w:rPr>
              <w:t>მასალის ზეპირი პრეზენტაცია</w:t>
            </w:r>
            <w:r w:rsidRPr="00AE45CC">
              <w:rPr>
                <w:rFonts w:ascii="Sylfaen" w:hAnsi="Sylfaen" w:cs="AcadNusx"/>
                <w:sz w:val="20"/>
                <w:szCs w:val="20"/>
                <w:lang w:val="ka-GE"/>
              </w:rPr>
              <w:t xml:space="preserve"> </w:t>
            </w:r>
            <w:r w:rsidR="005C5672" w:rsidRPr="00AE45CC">
              <w:rPr>
                <w:rFonts w:ascii="Sylfaen" w:hAnsi="Sylfaen" w:cs="AcadNusx"/>
                <w:b/>
                <w:bCs/>
                <w:sz w:val="20"/>
                <w:szCs w:val="20"/>
                <w:lang w:val="ka-GE"/>
              </w:rPr>
              <w:t xml:space="preserve">(0-6 ქულა) </w:t>
            </w:r>
            <w:r w:rsidRPr="00AE45CC">
              <w:rPr>
                <w:rFonts w:ascii="Sylfaen" w:hAnsi="Sylfaen" w:cs="AcadNusx"/>
                <w:b/>
                <w:bCs/>
                <w:sz w:val="20"/>
                <w:szCs w:val="20"/>
                <w:lang w:val="ka-GE"/>
              </w:rPr>
              <w:t>-</w:t>
            </w:r>
            <w:r w:rsidRPr="00AE45CC">
              <w:rPr>
                <w:rFonts w:ascii="Sylfaen" w:hAnsi="Sylfaen" w:cs="AcadNusx"/>
                <w:sz w:val="20"/>
                <w:szCs w:val="20"/>
                <w:lang w:val="ka-GE"/>
              </w:rPr>
              <w:t xml:space="preserve"> ტარდება   6-ჯერ</w:t>
            </w:r>
            <w:r w:rsidR="005C5672" w:rsidRPr="00AE45CC">
              <w:rPr>
                <w:rFonts w:ascii="Sylfaen" w:hAnsi="Sylfaen" w:cs="AcadNusx"/>
                <w:sz w:val="20"/>
                <w:szCs w:val="20"/>
                <w:lang w:val="ka-GE"/>
              </w:rPr>
              <w:t xml:space="preserve"> კურაციის განმავლობაში, თითოეული</w:t>
            </w:r>
            <w:r w:rsidRPr="00AE45CC">
              <w:rPr>
                <w:rFonts w:ascii="Sylfaen" w:hAnsi="Sylfaen" w:cs="AcadNusx"/>
                <w:sz w:val="20"/>
                <w:szCs w:val="20"/>
                <w:lang w:val="ka-GE"/>
              </w:rPr>
              <w:t xml:space="preserve"> ფასდება </w:t>
            </w:r>
            <w:r w:rsidR="005C5672" w:rsidRPr="00AE45CC">
              <w:rPr>
                <w:rFonts w:ascii="Sylfaen" w:hAnsi="Sylfaen" w:cs="AcadNusx"/>
                <w:sz w:val="20"/>
                <w:szCs w:val="20"/>
                <w:lang w:val="ka-GE"/>
              </w:rPr>
              <w:t>1 ქულით;</w:t>
            </w:r>
          </w:p>
          <w:p w14:paraId="33284BDC" w14:textId="77777777" w:rsidR="006854AD" w:rsidRPr="00AE45CC" w:rsidRDefault="001B78FE" w:rsidP="00AE45CC">
            <w:pPr>
              <w:pStyle w:val="ListParagraph"/>
              <w:numPr>
                <w:ilvl w:val="0"/>
                <w:numId w:val="4"/>
              </w:numPr>
              <w:spacing w:after="0" w:line="360" w:lineRule="auto"/>
              <w:jc w:val="both"/>
              <w:rPr>
                <w:rFonts w:ascii="Sylfaen" w:hAnsi="Sylfaen" w:cs="AcadNusx"/>
                <w:sz w:val="20"/>
                <w:szCs w:val="20"/>
                <w:lang w:val="ka-GE"/>
              </w:rPr>
            </w:pPr>
            <w:r w:rsidRPr="00AE45CC">
              <w:rPr>
                <w:rFonts w:ascii="Sylfaen" w:hAnsi="Sylfaen" w:cs="AcadNusx"/>
                <w:b/>
                <w:sz w:val="20"/>
                <w:szCs w:val="20"/>
                <w:lang w:val="ka-GE"/>
              </w:rPr>
              <w:t>პრაქტიკული უნარ-ჩვევების დემონსტრირება</w:t>
            </w:r>
            <w:r w:rsidR="00F86BA2" w:rsidRPr="00AE45CC">
              <w:rPr>
                <w:rFonts w:ascii="Sylfaen" w:hAnsi="Sylfaen" w:cs="AcadNusx"/>
                <w:b/>
                <w:sz w:val="20"/>
                <w:szCs w:val="20"/>
                <w:lang w:val="ka-GE"/>
              </w:rPr>
              <w:t xml:space="preserve"> (0-34 ქულა)</w:t>
            </w:r>
            <w:r w:rsidRPr="00AE45CC">
              <w:rPr>
                <w:rFonts w:ascii="Sylfaen" w:hAnsi="Sylfaen" w:cs="AcadNusx"/>
                <w:sz w:val="20"/>
                <w:szCs w:val="20"/>
                <w:lang w:val="ka-GE"/>
              </w:rPr>
              <w:t>:</w:t>
            </w:r>
          </w:p>
          <w:p w14:paraId="048AC218" w14:textId="2FFE29E3" w:rsidR="001B78FE" w:rsidRPr="00AE45CC" w:rsidRDefault="001B78FE" w:rsidP="007D4115">
            <w:pPr>
              <w:spacing w:after="0" w:line="360" w:lineRule="auto"/>
              <w:ind w:hanging="122"/>
              <w:jc w:val="both"/>
              <w:rPr>
                <w:rFonts w:ascii="Sylfaen" w:hAnsi="Sylfaen" w:cs="AcadNusx"/>
                <w:sz w:val="20"/>
                <w:szCs w:val="20"/>
                <w:lang w:val="ka-GE"/>
              </w:rPr>
            </w:pPr>
            <w:r w:rsidRPr="00AE45CC">
              <w:rPr>
                <w:rFonts w:ascii="Sylfaen" w:hAnsi="Sylfaen" w:cs="AcadNusx"/>
                <w:sz w:val="20"/>
                <w:szCs w:val="20"/>
                <w:lang w:val="ka-GE"/>
              </w:rPr>
              <w:t xml:space="preserve"> </w:t>
            </w:r>
            <w:r w:rsidR="006854AD" w:rsidRPr="00AE45CC">
              <w:rPr>
                <w:rFonts w:ascii="Sylfaen" w:hAnsi="Sylfaen" w:cs="AcadNusx"/>
                <w:sz w:val="20"/>
                <w:szCs w:val="20"/>
                <w:lang w:val="ka-GE"/>
              </w:rPr>
              <w:t xml:space="preserve"> </w:t>
            </w:r>
            <w:r w:rsidRPr="00AE45CC">
              <w:rPr>
                <w:rFonts w:ascii="Sylfaen" w:hAnsi="Sylfaen" w:cs="AcadNusx"/>
                <w:b/>
                <w:sz w:val="20"/>
                <w:szCs w:val="20"/>
                <w:lang w:val="ka-GE"/>
              </w:rPr>
              <w:t>ავადმყოფის ანამნეზის მოკრება, ფიზიკური გამოკვლევა და მონაცემების</w:t>
            </w:r>
            <w:r w:rsidR="006854AD" w:rsidRPr="00AE45CC">
              <w:rPr>
                <w:rFonts w:ascii="Sylfaen" w:hAnsi="Sylfaen" w:cs="AcadNusx"/>
                <w:b/>
                <w:sz w:val="20"/>
                <w:szCs w:val="20"/>
                <w:lang w:val="ka-GE"/>
              </w:rPr>
              <w:t xml:space="preserve"> </w:t>
            </w:r>
            <w:r w:rsidRPr="00AE45CC">
              <w:rPr>
                <w:rFonts w:ascii="Sylfaen" w:hAnsi="Sylfaen" w:cs="AcadNusx"/>
                <w:b/>
                <w:sz w:val="20"/>
                <w:szCs w:val="20"/>
                <w:lang w:val="ka-GE"/>
              </w:rPr>
              <w:t>რეგისტრაცია</w:t>
            </w:r>
            <w:r w:rsidR="006854AD" w:rsidRPr="00AE45CC">
              <w:rPr>
                <w:rFonts w:ascii="Sylfaen" w:hAnsi="Sylfaen" w:cs="AcadNusx"/>
                <w:sz w:val="20"/>
                <w:szCs w:val="20"/>
                <w:lang w:val="ka-GE"/>
              </w:rPr>
              <w:t xml:space="preserve">  </w:t>
            </w:r>
            <w:r w:rsidR="006854AD" w:rsidRPr="00AE45CC">
              <w:rPr>
                <w:rFonts w:ascii="Sylfaen" w:hAnsi="Sylfaen" w:cs="AcadNusx"/>
                <w:b/>
                <w:bCs/>
                <w:sz w:val="20"/>
                <w:szCs w:val="20"/>
                <w:lang w:val="ka-GE"/>
              </w:rPr>
              <w:t>(0-3 ქულა)</w:t>
            </w:r>
            <w:r w:rsidRPr="00AE45CC">
              <w:rPr>
                <w:rFonts w:ascii="Sylfaen" w:hAnsi="Sylfaen" w:cs="AcadNusx"/>
                <w:b/>
                <w:bCs/>
                <w:sz w:val="20"/>
                <w:szCs w:val="20"/>
                <w:lang w:val="ka-GE"/>
              </w:rPr>
              <w:t>-</w:t>
            </w:r>
            <w:r w:rsidRPr="00AE45CC">
              <w:rPr>
                <w:rFonts w:ascii="Sylfaen" w:hAnsi="Sylfaen" w:cs="AcadNusx"/>
                <w:sz w:val="20"/>
                <w:szCs w:val="20"/>
                <w:lang w:val="ka-GE"/>
              </w:rPr>
              <w:t xml:space="preserve"> ტარდება  3-ჯერ</w:t>
            </w:r>
            <w:r w:rsidR="006854AD" w:rsidRPr="00AE45CC">
              <w:rPr>
                <w:rFonts w:ascii="Sylfaen" w:hAnsi="Sylfaen" w:cs="AcadNusx"/>
                <w:sz w:val="20"/>
                <w:szCs w:val="20"/>
                <w:lang w:val="ka-GE"/>
              </w:rPr>
              <w:t xml:space="preserve"> კურაციის განმავლობაში</w:t>
            </w:r>
            <w:r w:rsidRPr="00AE45CC">
              <w:rPr>
                <w:rFonts w:ascii="Sylfaen" w:hAnsi="Sylfaen" w:cs="AcadNusx"/>
                <w:sz w:val="20"/>
                <w:szCs w:val="20"/>
                <w:lang w:val="ka-GE"/>
              </w:rPr>
              <w:t>, ფასდება სულ 3 ქულით.</w:t>
            </w:r>
          </w:p>
          <w:p w14:paraId="5A44C585" w14:textId="241B5FC7" w:rsidR="001B78FE" w:rsidRPr="00AE45CC" w:rsidRDefault="001B78FE" w:rsidP="007D4115">
            <w:pPr>
              <w:pStyle w:val="ListParagraph"/>
              <w:spacing w:after="0" w:line="360" w:lineRule="auto"/>
              <w:ind w:left="0"/>
              <w:jc w:val="both"/>
              <w:rPr>
                <w:rFonts w:ascii="Sylfaen" w:hAnsi="Sylfaen"/>
                <w:color w:val="000000"/>
                <w:sz w:val="20"/>
                <w:szCs w:val="20"/>
                <w:lang w:val="ka-GE"/>
              </w:rPr>
            </w:pPr>
            <w:r w:rsidRPr="00AE45CC">
              <w:rPr>
                <w:rFonts w:ascii="Sylfaen" w:hAnsi="Sylfaen" w:cs="Sylfaen"/>
                <w:b/>
                <w:color w:val="000000"/>
                <w:sz w:val="20"/>
                <w:szCs w:val="20"/>
                <w:lang w:val="ka-GE"/>
              </w:rPr>
              <w:t>პირველადი</w:t>
            </w:r>
            <w:r w:rsidRPr="00AE45CC">
              <w:rPr>
                <w:rFonts w:ascii="Sylfaen" w:hAnsi="Sylfaen"/>
                <w:b/>
                <w:color w:val="000000"/>
                <w:sz w:val="20"/>
                <w:szCs w:val="20"/>
                <w:lang w:val="ka-GE"/>
              </w:rPr>
              <w:t xml:space="preserve"> დახმარების აღმოჩენა</w:t>
            </w:r>
            <w:bookmarkStart w:id="2" w:name="_GoBack"/>
            <w:bookmarkEnd w:id="2"/>
            <w:r w:rsidRPr="00AE45CC">
              <w:rPr>
                <w:rFonts w:ascii="Sylfaen" w:hAnsi="Sylfaen"/>
                <w:b/>
                <w:color w:val="000000"/>
                <w:sz w:val="20"/>
                <w:szCs w:val="20"/>
                <w:lang w:val="ka-GE"/>
              </w:rPr>
              <w:t xml:space="preserve"> მწვავე მდგომარეობების დროს</w:t>
            </w:r>
            <w:r w:rsidR="006854AD" w:rsidRPr="00AE45CC">
              <w:rPr>
                <w:rFonts w:ascii="Sylfaen" w:hAnsi="Sylfaen"/>
                <w:b/>
                <w:color w:val="000000"/>
                <w:sz w:val="20"/>
                <w:szCs w:val="20"/>
                <w:lang w:val="ka-GE"/>
              </w:rPr>
              <w:t xml:space="preserve"> (</w:t>
            </w:r>
            <w:r w:rsidR="00872734" w:rsidRPr="00AE45CC">
              <w:rPr>
                <w:rFonts w:ascii="Sylfaen" w:hAnsi="Sylfaen"/>
                <w:b/>
                <w:bCs/>
                <w:color w:val="000000"/>
                <w:sz w:val="20"/>
                <w:szCs w:val="20"/>
                <w:lang w:val="ka-GE"/>
              </w:rPr>
              <w:t>0-1 ქულა</w:t>
            </w:r>
            <w:r w:rsidR="006854AD" w:rsidRPr="00AE45CC">
              <w:rPr>
                <w:rFonts w:ascii="Sylfaen" w:hAnsi="Sylfaen"/>
                <w:b/>
                <w:bCs/>
                <w:color w:val="000000"/>
                <w:sz w:val="20"/>
                <w:szCs w:val="20"/>
                <w:lang w:val="ka-GE"/>
              </w:rPr>
              <w:t>)</w:t>
            </w:r>
            <w:r w:rsidRPr="00AE45CC">
              <w:rPr>
                <w:rFonts w:ascii="Sylfaen" w:hAnsi="Sylfaen"/>
                <w:color w:val="000000"/>
                <w:sz w:val="20"/>
                <w:szCs w:val="20"/>
                <w:lang w:val="ka-GE"/>
              </w:rPr>
              <w:t xml:space="preserve"> - ტარდება 1-ჯერ, </w:t>
            </w:r>
            <w:r w:rsidR="006854AD" w:rsidRPr="00AE45CC">
              <w:rPr>
                <w:rFonts w:ascii="Sylfaen" w:hAnsi="Sylfaen" w:cs="AcadNusx"/>
                <w:sz w:val="20"/>
                <w:szCs w:val="20"/>
                <w:lang w:val="ka-GE"/>
              </w:rPr>
              <w:t>კურაციის განმავლობაში</w:t>
            </w:r>
            <w:r w:rsidR="00872734" w:rsidRPr="00AE45CC">
              <w:rPr>
                <w:rFonts w:ascii="Sylfaen" w:hAnsi="Sylfaen" w:cs="AcadNusx"/>
                <w:sz w:val="20"/>
                <w:szCs w:val="20"/>
                <w:lang w:val="ka-GE"/>
              </w:rPr>
              <w:t xml:space="preserve">. </w:t>
            </w:r>
          </w:p>
          <w:p w14:paraId="1B5A5F01" w14:textId="4CCA2404" w:rsidR="001B78FE" w:rsidRPr="00AE45CC" w:rsidRDefault="001B78FE" w:rsidP="007D4115">
            <w:pPr>
              <w:pStyle w:val="ListParagraph"/>
              <w:spacing w:after="0" w:line="360" w:lineRule="auto"/>
              <w:ind w:left="0"/>
              <w:jc w:val="both"/>
              <w:rPr>
                <w:rFonts w:ascii="Sylfaen" w:hAnsi="Sylfaen" w:cs="AcadNusx"/>
                <w:sz w:val="20"/>
                <w:szCs w:val="20"/>
                <w:lang w:val="ka-GE"/>
              </w:rPr>
            </w:pPr>
            <w:r w:rsidRPr="00AE45CC">
              <w:rPr>
                <w:rFonts w:ascii="Sylfaen" w:hAnsi="Sylfaen" w:cs="AcadNusx"/>
                <w:b/>
                <w:sz w:val="20"/>
                <w:szCs w:val="20"/>
                <w:lang w:val="ka-GE"/>
              </w:rPr>
              <w:t>ინსტრუმენტული გამოკვლევის შედეგების წაკითხვა და ინტერპრეტაცია</w:t>
            </w:r>
            <w:r w:rsidRPr="00AE45CC">
              <w:rPr>
                <w:rFonts w:ascii="Sylfaen" w:hAnsi="Sylfaen" w:cs="AcadNusx"/>
                <w:sz w:val="20"/>
                <w:szCs w:val="20"/>
                <w:lang w:val="ka-GE"/>
              </w:rPr>
              <w:t xml:space="preserve"> </w:t>
            </w:r>
            <w:r w:rsidR="00872734" w:rsidRPr="00AE45CC">
              <w:rPr>
                <w:rFonts w:ascii="Sylfaen" w:hAnsi="Sylfaen" w:cs="AcadNusx"/>
                <w:b/>
                <w:bCs/>
                <w:sz w:val="20"/>
                <w:szCs w:val="20"/>
                <w:lang w:val="ka-GE"/>
              </w:rPr>
              <w:t>(0-3 ქულა)-</w:t>
            </w:r>
            <w:r w:rsidR="00872734" w:rsidRPr="00AE45CC">
              <w:rPr>
                <w:rFonts w:ascii="Sylfaen" w:hAnsi="Sylfaen" w:cs="AcadNusx"/>
                <w:sz w:val="20"/>
                <w:szCs w:val="20"/>
                <w:lang w:val="ka-GE"/>
              </w:rPr>
              <w:t xml:space="preserve"> </w:t>
            </w:r>
            <w:r w:rsidRPr="00AE45CC">
              <w:rPr>
                <w:rFonts w:ascii="Sylfaen" w:hAnsi="Sylfaen" w:cs="AcadNusx"/>
                <w:sz w:val="20"/>
                <w:szCs w:val="20"/>
                <w:lang w:val="ka-GE"/>
              </w:rPr>
              <w:t>- ტარდება 3-ჯერ</w:t>
            </w:r>
            <w:r w:rsidR="006854AD" w:rsidRPr="00AE45CC">
              <w:rPr>
                <w:rFonts w:ascii="Sylfaen" w:hAnsi="Sylfaen" w:cs="AcadNusx"/>
                <w:sz w:val="20"/>
                <w:szCs w:val="20"/>
                <w:lang w:val="ka-GE"/>
              </w:rPr>
              <w:t xml:space="preserve"> კურაციის განმავლობაში,</w:t>
            </w:r>
            <w:r w:rsidRPr="00AE45CC">
              <w:rPr>
                <w:rFonts w:ascii="Sylfaen" w:hAnsi="Sylfaen" w:cs="AcadNusx"/>
                <w:sz w:val="20"/>
                <w:szCs w:val="20"/>
                <w:lang w:val="ka-GE"/>
              </w:rPr>
              <w:t xml:space="preserve"> ფასდება სულ 3 ქულით.</w:t>
            </w:r>
          </w:p>
          <w:p w14:paraId="74FB5B1D" w14:textId="1452789C" w:rsidR="001B78FE" w:rsidRPr="00AE45CC" w:rsidRDefault="001B78FE" w:rsidP="007D4115">
            <w:pPr>
              <w:pStyle w:val="ListParagraph"/>
              <w:spacing w:after="0" w:line="360" w:lineRule="auto"/>
              <w:ind w:left="0" w:firstLine="286"/>
              <w:jc w:val="both"/>
              <w:rPr>
                <w:rFonts w:ascii="Sylfaen" w:hAnsi="Sylfaen" w:cs="AcadNusx"/>
                <w:sz w:val="20"/>
                <w:szCs w:val="20"/>
                <w:lang w:val="ka-GE"/>
              </w:rPr>
            </w:pPr>
            <w:r w:rsidRPr="00AE45CC">
              <w:rPr>
                <w:rFonts w:ascii="Sylfaen" w:hAnsi="Sylfaen" w:cs="AcadNusx"/>
                <w:b/>
                <w:sz w:val="20"/>
                <w:szCs w:val="20"/>
                <w:lang w:val="ka-GE"/>
              </w:rPr>
              <w:t>ლაბორატორიული გამოკვლევის შედეგების წაკითხვა და ინტერპრეტაცია</w:t>
            </w:r>
            <w:r w:rsidRPr="00AE45CC">
              <w:rPr>
                <w:rFonts w:ascii="Sylfaen" w:hAnsi="Sylfaen" w:cs="AcadNusx"/>
                <w:sz w:val="20"/>
                <w:szCs w:val="20"/>
                <w:lang w:val="ka-GE"/>
              </w:rPr>
              <w:t xml:space="preserve"> </w:t>
            </w:r>
            <w:r w:rsidR="00872734" w:rsidRPr="00AE45CC">
              <w:rPr>
                <w:rFonts w:ascii="Sylfaen" w:hAnsi="Sylfaen" w:cs="AcadNusx"/>
                <w:b/>
                <w:bCs/>
                <w:sz w:val="20"/>
                <w:szCs w:val="20"/>
                <w:lang w:val="ka-GE"/>
              </w:rPr>
              <w:t xml:space="preserve">(0-3 ქულა) </w:t>
            </w:r>
            <w:r w:rsidRPr="00AE45CC">
              <w:rPr>
                <w:rFonts w:ascii="Sylfaen" w:hAnsi="Sylfaen" w:cs="AcadNusx"/>
                <w:sz w:val="20"/>
                <w:szCs w:val="20"/>
                <w:lang w:val="ka-GE"/>
              </w:rPr>
              <w:t>-ტარდება  3-ჯერ, ფასდება სულ 3 ქულით.</w:t>
            </w:r>
          </w:p>
          <w:p w14:paraId="69E358C0" w14:textId="60495000" w:rsidR="001B78FE" w:rsidRPr="00AE45CC" w:rsidRDefault="001B78FE" w:rsidP="007D4115">
            <w:pPr>
              <w:pStyle w:val="ListParagraph"/>
              <w:spacing w:after="0" w:line="360" w:lineRule="auto"/>
              <w:ind w:left="0" w:firstLine="286"/>
              <w:jc w:val="both"/>
              <w:rPr>
                <w:rFonts w:ascii="Sylfaen" w:hAnsi="Sylfaen" w:cs="AcadNusx"/>
                <w:sz w:val="20"/>
                <w:szCs w:val="20"/>
                <w:lang w:val="ka-GE"/>
              </w:rPr>
            </w:pPr>
            <w:r w:rsidRPr="00AE45CC">
              <w:rPr>
                <w:rFonts w:ascii="Sylfaen" w:hAnsi="Sylfaen" w:cs="AcadNusx"/>
                <w:b/>
                <w:sz w:val="20"/>
                <w:szCs w:val="20"/>
                <w:lang w:val="ka-GE"/>
              </w:rPr>
              <w:t xml:space="preserve">დიფდიაგნოზის გაკეთება და დიაგნოზის განსაზღვრა </w:t>
            </w:r>
            <w:r w:rsidR="00872734" w:rsidRPr="00AE45CC">
              <w:rPr>
                <w:rFonts w:ascii="Sylfaen" w:hAnsi="Sylfaen" w:cs="AcadNusx"/>
                <w:b/>
                <w:bCs/>
                <w:sz w:val="20"/>
                <w:szCs w:val="20"/>
                <w:lang w:val="ka-GE"/>
              </w:rPr>
              <w:t>(0-4ქულა)-</w:t>
            </w:r>
            <w:r w:rsidR="00872734" w:rsidRPr="00AE45CC">
              <w:rPr>
                <w:rFonts w:ascii="Sylfaen" w:hAnsi="Sylfaen" w:cs="AcadNusx"/>
                <w:sz w:val="20"/>
                <w:szCs w:val="20"/>
                <w:lang w:val="ka-GE"/>
              </w:rPr>
              <w:t xml:space="preserve"> </w:t>
            </w:r>
            <w:r w:rsidRPr="00AE45CC">
              <w:rPr>
                <w:rFonts w:ascii="Sylfaen" w:hAnsi="Sylfaen" w:cs="AcadNusx"/>
                <w:b/>
                <w:sz w:val="20"/>
                <w:szCs w:val="20"/>
                <w:lang w:val="ka-GE"/>
              </w:rPr>
              <w:t xml:space="preserve"> </w:t>
            </w:r>
            <w:r w:rsidRPr="00AE45CC">
              <w:rPr>
                <w:rFonts w:ascii="Sylfaen" w:hAnsi="Sylfaen" w:cs="AcadNusx"/>
                <w:sz w:val="20"/>
                <w:szCs w:val="20"/>
                <w:lang w:val="ka-GE"/>
              </w:rPr>
              <w:t>ტარდება 4 -ჯერ</w:t>
            </w:r>
            <w:r w:rsidR="00872734" w:rsidRPr="00AE45CC">
              <w:rPr>
                <w:rFonts w:ascii="Sylfaen" w:hAnsi="Sylfaen" w:cs="AcadNusx"/>
                <w:sz w:val="20"/>
                <w:szCs w:val="20"/>
                <w:lang w:val="ka-GE"/>
              </w:rPr>
              <w:t xml:space="preserve"> კურაციის განმავლობაში</w:t>
            </w:r>
            <w:r w:rsidRPr="00AE45CC">
              <w:rPr>
                <w:rFonts w:ascii="Sylfaen" w:hAnsi="Sylfaen" w:cs="AcadNusx"/>
                <w:sz w:val="20"/>
                <w:szCs w:val="20"/>
                <w:lang w:val="ka-GE"/>
              </w:rPr>
              <w:t>, ფასდება სულ 4 ქულით;</w:t>
            </w:r>
          </w:p>
          <w:p w14:paraId="51D0A945" w14:textId="2A14C9C2" w:rsidR="001B78FE" w:rsidRPr="00AE45CC" w:rsidRDefault="001B78FE" w:rsidP="007D4115">
            <w:pPr>
              <w:pStyle w:val="ListParagraph"/>
              <w:spacing w:after="0" w:line="360" w:lineRule="auto"/>
              <w:ind w:left="0" w:firstLine="286"/>
              <w:jc w:val="both"/>
              <w:rPr>
                <w:rFonts w:ascii="Sylfaen" w:hAnsi="Sylfaen" w:cs="AcadNusx"/>
                <w:sz w:val="20"/>
                <w:szCs w:val="20"/>
                <w:lang w:val="ka-GE"/>
              </w:rPr>
            </w:pPr>
            <w:r w:rsidRPr="00AE45CC">
              <w:rPr>
                <w:rFonts w:ascii="Sylfaen" w:hAnsi="Sylfaen" w:cs="AcadNusx"/>
                <w:b/>
                <w:sz w:val="20"/>
                <w:szCs w:val="20"/>
                <w:lang w:val="ka-GE"/>
              </w:rPr>
              <w:t>მკურნალობის გეგმის შემუშავება</w:t>
            </w:r>
            <w:r w:rsidRPr="00AE45CC">
              <w:rPr>
                <w:rFonts w:ascii="Sylfaen" w:hAnsi="Sylfaen" w:cs="AcadNusx"/>
                <w:sz w:val="20"/>
                <w:szCs w:val="20"/>
                <w:lang w:val="ka-GE"/>
              </w:rPr>
              <w:t xml:space="preserve"> </w:t>
            </w:r>
            <w:r w:rsidR="00324D6C" w:rsidRPr="00AE45CC">
              <w:rPr>
                <w:rFonts w:ascii="Sylfaen" w:hAnsi="Sylfaen" w:cs="AcadNusx"/>
                <w:b/>
                <w:bCs/>
                <w:sz w:val="20"/>
                <w:szCs w:val="20"/>
                <w:lang w:val="ka-GE"/>
              </w:rPr>
              <w:t>(0-4ქულა)-</w:t>
            </w:r>
            <w:r w:rsidR="00324D6C" w:rsidRPr="00AE45CC">
              <w:rPr>
                <w:rFonts w:ascii="Sylfaen" w:hAnsi="Sylfaen" w:cs="AcadNusx"/>
                <w:sz w:val="20"/>
                <w:szCs w:val="20"/>
                <w:lang w:val="ka-GE"/>
              </w:rPr>
              <w:t xml:space="preserve"> </w:t>
            </w:r>
            <w:r w:rsidR="00324D6C" w:rsidRPr="00AE45CC">
              <w:rPr>
                <w:rFonts w:ascii="Sylfaen" w:hAnsi="Sylfaen" w:cs="AcadNusx"/>
                <w:b/>
                <w:sz w:val="20"/>
                <w:szCs w:val="20"/>
                <w:lang w:val="ka-GE"/>
              </w:rPr>
              <w:t xml:space="preserve"> </w:t>
            </w:r>
            <w:r w:rsidR="00324D6C" w:rsidRPr="00AE45CC">
              <w:rPr>
                <w:rFonts w:ascii="Sylfaen" w:hAnsi="Sylfaen" w:cs="AcadNusx"/>
                <w:sz w:val="20"/>
                <w:szCs w:val="20"/>
                <w:lang w:val="ka-GE"/>
              </w:rPr>
              <w:t>ტარდება 4 -ჯერ კურაციის განმავლობაში, ფასდება სულ 4 ქულით;</w:t>
            </w:r>
          </w:p>
          <w:p w14:paraId="4CFAAF02" w14:textId="270109FA" w:rsidR="001B78FE" w:rsidRPr="00AE45CC" w:rsidRDefault="001B78FE" w:rsidP="007D4115">
            <w:pPr>
              <w:pStyle w:val="ListParagraph"/>
              <w:spacing w:after="0" w:line="360" w:lineRule="auto"/>
              <w:ind w:left="0" w:firstLine="286"/>
              <w:jc w:val="both"/>
              <w:rPr>
                <w:rFonts w:ascii="Sylfaen" w:hAnsi="Sylfaen" w:cs="AcadNusx"/>
                <w:sz w:val="20"/>
                <w:szCs w:val="20"/>
                <w:lang w:val="ka-GE"/>
              </w:rPr>
            </w:pPr>
            <w:r w:rsidRPr="00AE45CC">
              <w:rPr>
                <w:rFonts w:ascii="Sylfaen" w:hAnsi="Sylfaen" w:cs="Sylfaen"/>
                <w:b/>
                <w:color w:val="000000"/>
                <w:sz w:val="20"/>
                <w:szCs w:val="20"/>
                <w:lang w:val="ka-GE"/>
              </w:rPr>
              <w:t>ყელ</w:t>
            </w:r>
            <w:r w:rsidRPr="00AE45CC">
              <w:rPr>
                <w:rFonts w:ascii="Sylfaen" w:hAnsi="Sylfaen"/>
                <w:b/>
                <w:color w:val="000000"/>
                <w:sz w:val="20"/>
                <w:szCs w:val="20"/>
                <w:lang w:val="ka-GE"/>
              </w:rPr>
              <w:t>-ყურ-ცხვირის ორგანოების ინსტრუმენტული დათვალიერება  და გამოკვლევა</w:t>
            </w:r>
            <w:r w:rsidRPr="00AE45CC">
              <w:rPr>
                <w:rFonts w:ascii="Sylfaen" w:hAnsi="Sylfaen"/>
                <w:color w:val="000000"/>
                <w:sz w:val="20"/>
                <w:szCs w:val="20"/>
                <w:lang w:val="ka-GE"/>
              </w:rPr>
              <w:t xml:space="preserve"> </w:t>
            </w:r>
            <w:r w:rsidR="00324D6C" w:rsidRPr="00AE45CC">
              <w:rPr>
                <w:rFonts w:ascii="Sylfaen" w:hAnsi="Sylfaen" w:cs="AcadNusx"/>
                <w:b/>
                <w:bCs/>
                <w:sz w:val="20"/>
                <w:szCs w:val="20"/>
                <w:lang w:val="ka-GE"/>
              </w:rPr>
              <w:t>(0-4ქულა) -</w:t>
            </w:r>
            <w:r w:rsidR="00324D6C" w:rsidRPr="00AE45CC">
              <w:rPr>
                <w:rFonts w:ascii="Sylfaen" w:hAnsi="Sylfaen" w:cs="AcadNusx"/>
                <w:sz w:val="20"/>
                <w:szCs w:val="20"/>
                <w:lang w:val="ka-GE"/>
              </w:rPr>
              <w:t xml:space="preserve"> </w:t>
            </w:r>
            <w:r w:rsidR="00324D6C" w:rsidRPr="00AE45CC">
              <w:rPr>
                <w:rFonts w:ascii="Sylfaen" w:hAnsi="Sylfaen" w:cs="AcadNusx"/>
                <w:b/>
                <w:sz w:val="20"/>
                <w:szCs w:val="20"/>
                <w:lang w:val="ka-GE"/>
              </w:rPr>
              <w:t xml:space="preserve"> </w:t>
            </w:r>
            <w:r w:rsidR="00324D6C" w:rsidRPr="00AE45CC">
              <w:rPr>
                <w:rFonts w:ascii="Sylfaen" w:hAnsi="Sylfaen" w:cs="AcadNusx"/>
                <w:sz w:val="20"/>
                <w:szCs w:val="20"/>
                <w:lang w:val="ka-GE"/>
              </w:rPr>
              <w:t>ტარდება 4 -ჯერ კურაციის განმავლობაში, ფასდება სულ 4 ქულით;</w:t>
            </w:r>
          </w:p>
          <w:p w14:paraId="2823DC1B" w14:textId="77777777" w:rsidR="00324D6C" w:rsidRPr="00AE45CC" w:rsidRDefault="001B78FE" w:rsidP="007D4115">
            <w:pPr>
              <w:pStyle w:val="ListParagraph"/>
              <w:spacing w:after="0" w:line="360" w:lineRule="auto"/>
              <w:ind w:left="0" w:firstLine="286"/>
              <w:jc w:val="both"/>
              <w:rPr>
                <w:rFonts w:ascii="Sylfaen" w:hAnsi="Sylfaen" w:cs="AcadNusx"/>
                <w:sz w:val="20"/>
                <w:szCs w:val="20"/>
                <w:lang w:val="ka-GE"/>
              </w:rPr>
            </w:pPr>
            <w:r w:rsidRPr="00AE45CC">
              <w:rPr>
                <w:rFonts w:ascii="Sylfaen" w:hAnsi="Sylfaen" w:cs="Sylfaen"/>
                <w:b/>
                <w:color w:val="000000"/>
                <w:sz w:val="20"/>
                <w:szCs w:val="20"/>
                <w:lang w:val="ka-GE"/>
              </w:rPr>
              <w:lastRenderedPageBreak/>
              <w:t>ყელ</w:t>
            </w:r>
            <w:r w:rsidRPr="00AE45CC">
              <w:rPr>
                <w:rFonts w:ascii="Sylfaen" w:hAnsi="Sylfaen"/>
                <w:b/>
                <w:color w:val="000000"/>
                <w:sz w:val="20"/>
                <w:szCs w:val="20"/>
                <w:lang w:val="ka-GE"/>
              </w:rPr>
              <w:t>-ყურ-ცხვირის ორგანოებზე სადიაგნოსტიკო და სამკურნალო მანიპულაციების ჩატარება</w:t>
            </w:r>
            <w:r w:rsidRPr="00AE45CC">
              <w:rPr>
                <w:rFonts w:ascii="Sylfaen" w:hAnsi="Sylfaen"/>
                <w:color w:val="000000"/>
                <w:sz w:val="20"/>
                <w:szCs w:val="20"/>
                <w:lang w:val="ka-GE"/>
              </w:rPr>
              <w:t xml:space="preserve"> </w:t>
            </w:r>
            <w:r w:rsidR="00324D6C" w:rsidRPr="00AE45CC">
              <w:rPr>
                <w:rFonts w:ascii="Sylfaen" w:hAnsi="Sylfaen" w:cs="AcadNusx"/>
                <w:b/>
                <w:bCs/>
                <w:sz w:val="20"/>
                <w:szCs w:val="20"/>
                <w:lang w:val="ka-GE"/>
              </w:rPr>
              <w:t>(0-4ქულა) -</w:t>
            </w:r>
            <w:r w:rsidR="00324D6C" w:rsidRPr="00AE45CC">
              <w:rPr>
                <w:rFonts w:ascii="Sylfaen" w:hAnsi="Sylfaen" w:cs="AcadNusx"/>
                <w:sz w:val="20"/>
                <w:szCs w:val="20"/>
                <w:lang w:val="ka-GE"/>
              </w:rPr>
              <w:t xml:space="preserve"> </w:t>
            </w:r>
            <w:r w:rsidR="00324D6C" w:rsidRPr="00AE45CC">
              <w:rPr>
                <w:rFonts w:ascii="Sylfaen" w:hAnsi="Sylfaen" w:cs="AcadNusx"/>
                <w:b/>
                <w:sz w:val="20"/>
                <w:szCs w:val="20"/>
                <w:lang w:val="ka-GE"/>
              </w:rPr>
              <w:t xml:space="preserve"> </w:t>
            </w:r>
            <w:r w:rsidR="00324D6C" w:rsidRPr="00AE45CC">
              <w:rPr>
                <w:rFonts w:ascii="Sylfaen" w:hAnsi="Sylfaen" w:cs="AcadNusx"/>
                <w:sz w:val="20"/>
                <w:szCs w:val="20"/>
                <w:lang w:val="ka-GE"/>
              </w:rPr>
              <w:t>ტარდება 4 -ჯერ კურაციის განმავლობაში, ფასდება სულ 4 ქულით;</w:t>
            </w:r>
          </w:p>
          <w:p w14:paraId="5E62029B" w14:textId="77777777" w:rsidR="00324D6C" w:rsidRPr="00AE45CC" w:rsidRDefault="001B78FE" w:rsidP="007D4115">
            <w:pPr>
              <w:pStyle w:val="ListParagraph"/>
              <w:spacing w:after="0" w:line="360" w:lineRule="auto"/>
              <w:ind w:left="0" w:firstLine="286"/>
              <w:jc w:val="both"/>
              <w:rPr>
                <w:rFonts w:ascii="Sylfaen" w:hAnsi="Sylfaen" w:cs="AcadNusx"/>
                <w:sz w:val="20"/>
                <w:szCs w:val="20"/>
                <w:lang w:val="ka-GE"/>
              </w:rPr>
            </w:pPr>
            <w:r w:rsidRPr="00AE45CC">
              <w:rPr>
                <w:rFonts w:ascii="Sylfaen" w:hAnsi="Sylfaen" w:cs="Sylfaen"/>
                <w:b/>
                <w:color w:val="000000"/>
                <w:sz w:val="20"/>
                <w:szCs w:val="20"/>
                <w:lang w:val="ka-GE"/>
              </w:rPr>
              <w:t>დამატებითი</w:t>
            </w:r>
            <w:r w:rsidRPr="00AE45CC">
              <w:rPr>
                <w:rFonts w:ascii="Sylfaen" w:hAnsi="Sylfaen"/>
                <w:b/>
                <w:color w:val="000000"/>
                <w:sz w:val="20"/>
                <w:szCs w:val="20"/>
                <w:lang w:val="ka-GE"/>
              </w:rPr>
              <w:t xml:space="preserve"> გამოკვლევების ჩატარების განსაზღვრა</w:t>
            </w:r>
            <w:r w:rsidRPr="00AE45CC">
              <w:rPr>
                <w:rFonts w:ascii="Sylfaen" w:hAnsi="Sylfaen"/>
                <w:color w:val="000000"/>
                <w:sz w:val="20"/>
                <w:szCs w:val="20"/>
                <w:lang w:val="ka-GE"/>
              </w:rPr>
              <w:t xml:space="preserve"> </w:t>
            </w:r>
            <w:r w:rsidRPr="00AE45CC">
              <w:rPr>
                <w:rFonts w:ascii="Sylfaen" w:hAnsi="Sylfaen"/>
                <w:sz w:val="20"/>
                <w:szCs w:val="20"/>
                <w:lang w:val="ka-GE"/>
              </w:rPr>
              <w:t xml:space="preserve"> </w:t>
            </w:r>
            <w:r w:rsidR="00324D6C" w:rsidRPr="00AE45CC">
              <w:rPr>
                <w:rFonts w:ascii="Sylfaen" w:hAnsi="Sylfaen" w:cs="AcadNusx"/>
                <w:b/>
                <w:bCs/>
                <w:sz w:val="20"/>
                <w:szCs w:val="20"/>
                <w:lang w:val="ka-GE"/>
              </w:rPr>
              <w:t xml:space="preserve">(0-3 ქულა) </w:t>
            </w:r>
            <w:r w:rsidR="00324D6C" w:rsidRPr="00AE45CC">
              <w:rPr>
                <w:rFonts w:ascii="Sylfaen" w:hAnsi="Sylfaen" w:cs="AcadNusx"/>
                <w:sz w:val="20"/>
                <w:szCs w:val="20"/>
                <w:lang w:val="ka-GE"/>
              </w:rPr>
              <w:t>-ტარდება  3-ჯერ, ფასდება სულ 3 ქულით.</w:t>
            </w:r>
          </w:p>
          <w:p w14:paraId="5B445D0F" w14:textId="49A99BB6" w:rsidR="001B78FE" w:rsidRPr="00AE45CC" w:rsidRDefault="001B78FE" w:rsidP="007D4115">
            <w:pPr>
              <w:pStyle w:val="ListParagraph"/>
              <w:spacing w:after="0" w:line="360" w:lineRule="auto"/>
              <w:ind w:left="0" w:firstLine="286"/>
              <w:jc w:val="both"/>
              <w:rPr>
                <w:rFonts w:ascii="Sylfaen" w:hAnsi="Sylfaen" w:cs="AcadNusx"/>
                <w:sz w:val="20"/>
                <w:szCs w:val="20"/>
                <w:lang w:val="ka-GE"/>
              </w:rPr>
            </w:pPr>
            <w:r w:rsidRPr="00AE45CC">
              <w:rPr>
                <w:rFonts w:ascii="Sylfaen" w:hAnsi="Sylfaen" w:cs="Sylfaen"/>
                <w:b/>
                <w:color w:val="000000"/>
                <w:sz w:val="20"/>
                <w:szCs w:val="20"/>
                <w:lang w:val="ka-GE"/>
              </w:rPr>
              <w:t>პოსტმანიპულაციური</w:t>
            </w:r>
            <w:r w:rsidRPr="00AE45CC">
              <w:rPr>
                <w:rFonts w:ascii="Sylfaen" w:hAnsi="Sylfaen"/>
                <w:b/>
                <w:color w:val="000000"/>
                <w:sz w:val="20"/>
                <w:szCs w:val="20"/>
                <w:lang w:val="ka-GE"/>
              </w:rPr>
              <w:t xml:space="preserve"> და პოსტოპერაციული ნახვევებისა და ტამპონადების გაკეთება</w:t>
            </w:r>
            <w:r w:rsidR="007D4115" w:rsidRPr="00AE45CC">
              <w:rPr>
                <w:rFonts w:ascii="Sylfaen" w:hAnsi="Sylfaen"/>
                <w:b/>
                <w:color w:val="000000"/>
                <w:sz w:val="20"/>
                <w:szCs w:val="20"/>
                <w:lang w:val="ka-GE"/>
              </w:rPr>
              <w:t xml:space="preserve"> </w:t>
            </w:r>
            <w:r w:rsidR="007D4115" w:rsidRPr="00AE45CC">
              <w:rPr>
                <w:rFonts w:ascii="Sylfaen" w:hAnsi="Sylfaen" w:cs="AcadNusx"/>
                <w:b/>
                <w:bCs/>
                <w:sz w:val="20"/>
                <w:szCs w:val="20"/>
                <w:lang w:val="ka-GE"/>
              </w:rPr>
              <w:t>(0-4ქულა) -</w:t>
            </w:r>
            <w:r w:rsidR="007D4115" w:rsidRPr="00AE45CC">
              <w:rPr>
                <w:rFonts w:ascii="Sylfaen" w:hAnsi="Sylfaen" w:cs="AcadNusx"/>
                <w:sz w:val="20"/>
                <w:szCs w:val="20"/>
                <w:lang w:val="ka-GE"/>
              </w:rPr>
              <w:t xml:space="preserve"> </w:t>
            </w:r>
            <w:r w:rsidR="007D4115" w:rsidRPr="00AE45CC">
              <w:rPr>
                <w:rFonts w:ascii="Sylfaen" w:hAnsi="Sylfaen" w:cs="AcadNusx"/>
                <w:b/>
                <w:sz w:val="20"/>
                <w:szCs w:val="20"/>
                <w:lang w:val="ka-GE"/>
              </w:rPr>
              <w:t xml:space="preserve"> </w:t>
            </w:r>
            <w:r w:rsidR="007D4115" w:rsidRPr="00AE45CC">
              <w:rPr>
                <w:rFonts w:ascii="Sylfaen" w:hAnsi="Sylfaen" w:cs="AcadNusx"/>
                <w:sz w:val="20"/>
                <w:szCs w:val="20"/>
                <w:lang w:val="ka-GE"/>
              </w:rPr>
              <w:t>ტარდება 4 -ჯერ კურაციის განმავლობაში, ფასდება სულ 4 ქულით;</w:t>
            </w:r>
          </w:p>
          <w:p w14:paraId="68B2DDCA" w14:textId="0C7C38C9" w:rsidR="001B78FE" w:rsidRPr="00AE45CC" w:rsidRDefault="001B78FE" w:rsidP="00AE45CC">
            <w:pPr>
              <w:pStyle w:val="ListParagraph"/>
              <w:numPr>
                <w:ilvl w:val="0"/>
                <w:numId w:val="4"/>
              </w:numPr>
              <w:spacing w:after="0" w:line="360" w:lineRule="auto"/>
              <w:jc w:val="both"/>
              <w:rPr>
                <w:rFonts w:ascii="AcadNusx" w:hAnsi="AcadNusx"/>
                <w:sz w:val="20"/>
                <w:szCs w:val="20"/>
                <w:lang w:val="ka-GE"/>
              </w:rPr>
            </w:pPr>
            <w:r w:rsidRPr="00AE45CC">
              <w:rPr>
                <w:rFonts w:ascii="Sylfaen" w:hAnsi="Sylfaen" w:cs="Sylfaen"/>
                <w:b/>
                <w:sz w:val="20"/>
                <w:szCs w:val="20"/>
                <w:lang w:val="ka-GE"/>
              </w:rPr>
              <w:t>სტუდენტის თვიშეფასება</w:t>
            </w:r>
            <w:r w:rsidR="007D4115" w:rsidRPr="00AE45CC">
              <w:rPr>
                <w:rFonts w:ascii="Sylfaen" w:hAnsi="Sylfaen" w:cs="Sylfaen"/>
                <w:b/>
                <w:sz w:val="20"/>
                <w:szCs w:val="20"/>
                <w:lang w:val="ka-GE"/>
              </w:rPr>
              <w:t xml:space="preserve"> (0-1 ქულა)</w:t>
            </w:r>
            <w:r w:rsidRPr="00AE45CC">
              <w:rPr>
                <w:rFonts w:ascii="AcadNusx" w:hAnsi="AcadNusx"/>
                <w:sz w:val="20"/>
                <w:szCs w:val="20"/>
                <w:lang w:val="ka-GE"/>
              </w:rPr>
              <w:t>:</w:t>
            </w:r>
            <w:r w:rsidRPr="00AE45CC">
              <w:rPr>
                <w:rFonts w:ascii="Sylfaen" w:hAnsi="Sylfaen"/>
                <w:sz w:val="20"/>
                <w:szCs w:val="20"/>
                <w:lang w:val="ka-GE"/>
              </w:rPr>
              <w:t xml:space="preserve"> სტუდენტი აფასებს საკუ</w:t>
            </w:r>
            <w:r w:rsidR="007D4115" w:rsidRPr="00AE45CC">
              <w:rPr>
                <w:rFonts w:ascii="Sylfaen" w:hAnsi="Sylfaen"/>
                <w:sz w:val="20"/>
                <w:szCs w:val="20"/>
                <w:lang w:val="ka-GE"/>
              </w:rPr>
              <w:t>თ</w:t>
            </w:r>
            <w:r w:rsidRPr="00AE45CC">
              <w:rPr>
                <w:rFonts w:ascii="Sylfaen" w:hAnsi="Sylfaen"/>
                <w:sz w:val="20"/>
                <w:szCs w:val="20"/>
                <w:lang w:val="ka-GE"/>
              </w:rPr>
              <w:t>არ ცოდნას 0-1 ქულით</w:t>
            </w:r>
          </w:p>
          <w:p w14:paraId="30F38A51" w14:textId="77777777" w:rsidR="001B78FE" w:rsidRPr="00AE45CC" w:rsidRDefault="001B78FE" w:rsidP="007D4115">
            <w:pPr>
              <w:pStyle w:val="ListParagraph"/>
              <w:spacing w:after="0" w:line="360" w:lineRule="auto"/>
              <w:ind w:left="0" w:firstLine="286"/>
              <w:jc w:val="both"/>
              <w:rPr>
                <w:rFonts w:ascii="Sylfaen" w:hAnsi="Sylfaen"/>
                <w:sz w:val="20"/>
                <w:szCs w:val="20"/>
                <w:lang w:val="ka-GE"/>
              </w:rPr>
            </w:pPr>
            <w:r w:rsidRPr="00AE45CC">
              <w:rPr>
                <w:rFonts w:ascii="Sylfaen" w:hAnsi="Sylfaen" w:cs="Sylfaen"/>
                <w:b/>
                <w:sz w:val="20"/>
                <w:szCs w:val="20"/>
                <w:lang w:val="ka-GE"/>
              </w:rPr>
              <w:t>1 ქულა-</w:t>
            </w:r>
            <w:r w:rsidRPr="00AE45CC">
              <w:rPr>
                <w:rFonts w:ascii="Sylfaen" w:hAnsi="Sylfaen"/>
                <w:sz w:val="20"/>
                <w:szCs w:val="20"/>
                <w:lang w:val="ka-GE"/>
              </w:rPr>
              <w:t xml:space="preserve"> სტუდენტი კმაყოფილია საკუთარი ცოდნით</w:t>
            </w:r>
          </w:p>
          <w:p w14:paraId="0A0E098A" w14:textId="0C572A10" w:rsidR="001B78FE" w:rsidRPr="00AE45CC" w:rsidRDefault="00AE45CC" w:rsidP="007D4115">
            <w:pPr>
              <w:pStyle w:val="ListParagraph"/>
              <w:spacing w:after="0" w:line="360" w:lineRule="auto"/>
              <w:ind w:left="0" w:firstLine="286"/>
              <w:jc w:val="both"/>
              <w:rPr>
                <w:rFonts w:ascii="Sylfaen" w:hAnsi="Sylfaen"/>
                <w:sz w:val="20"/>
                <w:szCs w:val="20"/>
                <w:lang w:val="ka-GE"/>
              </w:rPr>
            </w:pPr>
            <w:r w:rsidRPr="00AE45CC">
              <w:rPr>
                <w:rFonts w:ascii="Sylfaen" w:hAnsi="Sylfaen" w:cs="Sylfaen"/>
                <w:b/>
                <w:sz w:val="20"/>
                <w:szCs w:val="20"/>
                <w:lang w:val="ka-GE"/>
              </w:rPr>
              <w:t xml:space="preserve"> </w:t>
            </w:r>
            <w:r w:rsidR="001B78FE" w:rsidRPr="00AE45CC">
              <w:rPr>
                <w:rFonts w:ascii="Sylfaen" w:hAnsi="Sylfaen" w:cs="Sylfaen"/>
                <w:b/>
                <w:sz w:val="20"/>
                <w:szCs w:val="20"/>
                <w:lang w:val="ka-GE"/>
              </w:rPr>
              <w:t>0 ქულა-</w:t>
            </w:r>
            <w:r w:rsidR="001B78FE" w:rsidRPr="00AE45CC">
              <w:rPr>
                <w:rFonts w:ascii="Sylfaen" w:hAnsi="Sylfaen"/>
                <w:sz w:val="20"/>
                <w:szCs w:val="20"/>
                <w:lang w:val="ka-GE"/>
              </w:rPr>
              <w:t xml:space="preserve"> სტუდენტი უკმაყოფილოა საკუთარი ცოდნით</w:t>
            </w:r>
          </w:p>
          <w:p w14:paraId="06F55932" w14:textId="77777777" w:rsidR="00AE45CC" w:rsidRPr="00AE45CC" w:rsidRDefault="00AE45CC" w:rsidP="007D4115">
            <w:pPr>
              <w:pStyle w:val="ListParagraph"/>
              <w:spacing w:after="0" w:line="360" w:lineRule="auto"/>
              <w:ind w:left="0" w:firstLine="286"/>
              <w:jc w:val="both"/>
              <w:rPr>
                <w:rFonts w:ascii="Sylfaen" w:hAnsi="Sylfaen"/>
                <w:sz w:val="20"/>
                <w:szCs w:val="20"/>
                <w:lang w:val="ka-GE"/>
              </w:rPr>
            </w:pPr>
          </w:p>
          <w:p w14:paraId="59D88F9B" w14:textId="77777777" w:rsidR="007D4115" w:rsidRPr="00AE45CC" w:rsidRDefault="007D4115" w:rsidP="00AE45CC">
            <w:pPr>
              <w:pStyle w:val="ListParagraph"/>
              <w:numPr>
                <w:ilvl w:val="0"/>
                <w:numId w:val="4"/>
              </w:numPr>
              <w:spacing w:after="0" w:line="360" w:lineRule="auto"/>
              <w:jc w:val="both"/>
              <w:rPr>
                <w:rFonts w:ascii="Sylfaen" w:hAnsi="Sylfaen"/>
                <w:sz w:val="20"/>
                <w:szCs w:val="20"/>
                <w:lang w:val="ka-GE"/>
              </w:rPr>
            </w:pPr>
            <w:r w:rsidRPr="00AE45CC">
              <w:rPr>
                <w:rFonts w:ascii="Sylfaen" w:hAnsi="Sylfaen"/>
                <w:b/>
                <w:sz w:val="20"/>
                <w:szCs w:val="20"/>
                <w:lang w:val="ka-GE"/>
              </w:rPr>
              <w:t>შუალედური გამოცდა</w:t>
            </w:r>
            <w:r w:rsidRPr="00AE45CC">
              <w:rPr>
                <w:rFonts w:ascii="Sylfaen" w:hAnsi="Sylfaen"/>
                <w:sz w:val="20"/>
                <w:szCs w:val="20"/>
                <w:lang w:val="ka-GE"/>
              </w:rPr>
              <w:t xml:space="preserve"> ფასდება 20 ქულით, ტარდება შემდეგი სახით: </w:t>
            </w:r>
          </w:p>
          <w:p w14:paraId="640A1E00" w14:textId="77777777" w:rsidR="007D4115" w:rsidRPr="00AE45CC" w:rsidRDefault="007D4115" w:rsidP="007D4115">
            <w:pPr>
              <w:spacing w:line="360" w:lineRule="auto"/>
              <w:jc w:val="both"/>
              <w:rPr>
                <w:rFonts w:ascii="Sylfaen" w:hAnsi="Sylfaen"/>
                <w:sz w:val="20"/>
                <w:szCs w:val="20"/>
              </w:rPr>
            </w:pPr>
            <w:r w:rsidRPr="00AE45CC">
              <w:rPr>
                <w:rFonts w:ascii="Sylfaen" w:hAnsi="Sylfaen"/>
                <w:sz w:val="20"/>
                <w:szCs w:val="20"/>
                <w:lang w:val="ka-GE"/>
              </w:rPr>
              <w:t xml:space="preserve">1) </w:t>
            </w:r>
            <w:r w:rsidRPr="00AE45CC">
              <w:rPr>
                <w:rFonts w:ascii="Sylfaen" w:hAnsi="Sylfaen"/>
                <w:b/>
                <w:bCs/>
                <w:sz w:val="20"/>
                <w:szCs w:val="20"/>
                <w:lang w:val="ka-GE"/>
              </w:rPr>
              <w:t>ტესტური ნაწილი</w:t>
            </w:r>
            <w:r w:rsidRPr="00AE45CC">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732DC708" w14:textId="77777777" w:rsidR="007D4115" w:rsidRPr="00AE45CC" w:rsidRDefault="007D4115" w:rsidP="007D4115">
            <w:pPr>
              <w:spacing w:line="360" w:lineRule="auto"/>
              <w:jc w:val="both"/>
              <w:rPr>
                <w:rFonts w:ascii="Sylfaen" w:hAnsi="Sylfaen"/>
                <w:sz w:val="20"/>
                <w:szCs w:val="20"/>
                <w:lang w:val="ka-GE"/>
              </w:rPr>
            </w:pPr>
            <w:r w:rsidRPr="00AE45CC">
              <w:rPr>
                <w:rFonts w:ascii="Sylfaen" w:hAnsi="Sylfaen"/>
                <w:sz w:val="20"/>
                <w:szCs w:val="20"/>
                <w:lang w:val="ka-GE"/>
              </w:rPr>
              <w:t xml:space="preserve">2) </w:t>
            </w:r>
            <w:r w:rsidRPr="00AE45CC">
              <w:rPr>
                <w:rFonts w:ascii="Sylfaen" w:hAnsi="Sylfaen"/>
                <w:b/>
                <w:bCs/>
                <w:sz w:val="20"/>
                <w:szCs w:val="20"/>
                <w:lang w:val="ka-GE"/>
              </w:rPr>
              <w:t>miniCEX - მინი-კლინიკური გამოცდა</w:t>
            </w:r>
            <w:r w:rsidRPr="00AE45CC">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AE45CC">
              <w:rPr>
                <w:rFonts w:ascii="Sylfaen" w:hAnsi="Sylfaen"/>
                <w:sz w:val="20"/>
                <w:szCs w:val="20"/>
              </w:rPr>
              <w:t>.</w:t>
            </w:r>
            <w:r w:rsidRPr="00AE45CC">
              <w:rPr>
                <w:rFonts w:ascii="Sylfaen" w:hAnsi="Sylfaen"/>
                <w:sz w:val="20"/>
                <w:szCs w:val="20"/>
                <w:lang w:val="ka-GE"/>
              </w:rPr>
              <w:t xml:space="preserve"> </w:t>
            </w:r>
          </w:p>
          <w:p w14:paraId="3E39605D" w14:textId="77777777" w:rsidR="007D4115" w:rsidRPr="00AE45CC" w:rsidRDefault="007D4115" w:rsidP="007D4115">
            <w:pPr>
              <w:spacing w:line="360" w:lineRule="auto"/>
              <w:jc w:val="both"/>
              <w:rPr>
                <w:rFonts w:ascii="Sylfaen" w:hAnsi="Sylfaen"/>
                <w:sz w:val="20"/>
                <w:szCs w:val="20"/>
              </w:rPr>
            </w:pPr>
            <w:r w:rsidRPr="00AE45CC">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AE45CC">
              <w:rPr>
                <w:rFonts w:ascii="Sylfaen" w:hAnsi="Sylfaen" w:cs="AcadNusx"/>
                <w:b/>
                <w:bCs/>
                <w:sz w:val="20"/>
                <w:szCs w:val="20"/>
                <w:u w:color="FF0000"/>
              </w:rPr>
              <w:t>დასკვნით</w:t>
            </w:r>
            <w:proofErr w:type="spellEnd"/>
            <w:r w:rsidRPr="00AE45CC">
              <w:rPr>
                <w:rFonts w:ascii="Sylfaen" w:hAnsi="Sylfaen"/>
                <w:b/>
                <w:bCs/>
                <w:sz w:val="20"/>
                <w:szCs w:val="20"/>
                <w:lang w:val="de-DE"/>
              </w:rPr>
              <w:t xml:space="preserve"> </w:t>
            </w:r>
            <w:proofErr w:type="spellStart"/>
            <w:r w:rsidRPr="00AE45CC">
              <w:rPr>
                <w:rFonts w:ascii="Sylfaen" w:hAnsi="Sylfaen"/>
                <w:b/>
                <w:bCs/>
                <w:sz w:val="20"/>
                <w:szCs w:val="20"/>
              </w:rPr>
              <w:t>გამოცდაზე</w:t>
            </w:r>
            <w:proofErr w:type="spellEnd"/>
            <w:r w:rsidRPr="00AE45CC">
              <w:rPr>
                <w:rFonts w:ascii="Sylfaen" w:hAnsi="Sylfaen"/>
                <w:b/>
                <w:bCs/>
                <w:sz w:val="20"/>
                <w:szCs w:val="20"/>
                <w:lang w:val="de-DE"/>
              </w:rPr>
              <w:t xml:space="preserve"> </w:t>
            </w:r>
            <w:proofErr w:type="spellStart"/>
            <w:r w:rsidRPr="00AE45CC">
              <w:rPr>
                <w:rFonts w:ascii="Sylfaen" w:hAnsi="Sylfaen"/>
                <w:b/>
                <w:bCs/>
                <w:sz w:val="20"/>
                <w:szCs w:val="20"/>
              </w:rPr>
              <w:t>გასვლის</w:t>
            </w:r>
            <w:proofErr w:type="spellEnd"/>
            <w:r w:rsidRPr="00AE45CC">
              <w:rPr>
                <w:rFonts w:ascii="Sylfaen" w:hAnsi="Sylfaen"/>
                <w:b/>
                <w:bCs/>
                <w:sz w:val="20"/>
                <w:szCs w:val="20"/>
                <w:lang w:val="de-DE"/>
              </w:rPr>
              <w:t xml:space="preserve"> </w:t>
            </w:r>
            <w:proofErr w:type="spellStart"/>
            <w:r w:rsidRPr="00AE45CC">
              <w:rPr>
                <w:rFonts w:ascii="Sylfaen" w:hAnsi="Sylfaen"/>
                <w:b/>
                <w:bCs/>
                <w:sz w:val="20"/>
                <w:szCs w:val="20"/>
              </w:rPr>
              <w:t>უფლება</w:t>
            </w:r>
            <w:proofErr w:type="spellEnd"/>
            <w:r w:rsidRPr="00AE45CC">
              <w:rPr>
                <w:rFonts w:ascii="Sylfaen" w:hAnsi="Sylfaen"/>
                <w:b/>
                <w:bCs/>
                <w:sz w:val="20"/>
                <w:szCs w:val="20"/>
                <w:lang w:val="de-DE"/>
              </w:rPr>
              <w:t xml:space="preserve"> </w:t>
            </w:r>
            <w:proofErr w:type="spellStart"/>
            <w:r w:rsidRPr="00AE45CC">
              <w:rPr>
                <w:rFonts w:ascii="Sylfaen" w:hAnsi="Sylfaen"/>
                <w:b/>
                <w:bCs/>
                <w:sz w:val="20"/>
                <w:szCs w:val="20"/>
              </w:rPr>
              <w:t>ეძლევა</w:t>
            </w:r>
            <w:proofErr w:type="spellEnd"/>
            <w:r w:rsidRPr="00AE45CC">
              <w:rPr>
                <w:rFonts w:ascii="Sylfaen" w:hAnsi="Sylfaen"/>
                <w:b/>
                <w:bCs/>
                <w:sz w:val="20"/>
                <w:szCs w:val="20"/>
                <w:lang w:val="de-DE"/>
              </w:rPr>
              <w:t xml:space="preserve"> </w:t>
            </w:r>
            <w:proofErr w:type="spellStart"/>
            <w:r w:rsidRPr="00AE45CC">
              <w:rPr>
                <w:rFonts w:ascii="Sylfaen" w:hAnsi="Sylfaen"/>
                <w:b/>
                <w:bCs/>
                <w:sz w:val="20"/>
                <w:szCs w:val="20"/>
              </w:rPr>
              <w:t>სტუდენტს</w:t>
            </w:r>
            <w:proofErr w:type="spellEnd"/>
            <w:r w:rsidRPr="00AE45CC">
              <w:rPr>
                <w:rFonts w:ascii="Sylfaen" w:hAnsi="Sylfaen"/>
                <w:b/>
                <w:bCs/>
                <w:sz w:val="20"/>
                <w:szCs w:val="20"/>
                <w:lang w:val="de-DE"/>
              </w:rPr>
              <w:t xml:space="preserve">, </w:t>
            </w:r>
            <w:proofErr w:type="spellStart"/>
            <w:r w:rsidRPr="00AE45CC">
              <w:rPr>
                <w:rFonts w:ascii="Sylfaen" w:hAnsi="Sylfaen"/>
                <w:b/>
                <w:bCs/>
                <w:sz w:val="20"/>
                <w:szCs w:val="20"/>
              </w:rPr>
              <w:t>რომელ</w:t>
            </w:r>
            <w:proofErr w:type="spellEnd"/>
            <w:r w:rsidRPr="00AE45CC">
              <w:rPr>
                <w:rFonts w:ascii="Sylfaen" w:hAnsi="Sylfaen"/>
                <w:b/>
                <w:bCs/>
                <w:sz w:val="20"/>
                <w:szCs w:val="20"/>
                <w:lang w:val="ka-GE"/>
              </w:rPr>
              <w:t>საც</w:t>
            </w:r>
            <w:r w:rsidRPr="00AE45CC">
              <w:rPr>
                <w:rFonts w:ascii="Sylfaen" w:hAnsi="Sylfaen"/>
                <w:b/>
                <w:bCs/>
                <w:sz w:val="20"/>
                <w:szCs w:val="20"/>
                <w:lang w:val="de-DE"/>
              </w:rPr>
              <w:t xml:space="preserve"> </w:t>
            </w:r>
            <w:proofErr w:type="spellStart"/>
            <w:r w:rsidRPr="00AE45CC">
              <w:rPr>
                <w:rFonts w:ascii="Sylfaen" w:hAnsi="Sylfaen"/>
                <w:b/>
                <w:bCs/>
                <w:sz w:val="20"/>
                <w:szCs w:val="20"/>
              </w:rPr>
              <w:t>შუალედურ</w:t>
            </w:r>
            <w:proofErr w:type="spellEnd"/>
            <w:r w:rsidRPr="00AE45CC">
              <w:rPr>
                <w:rFonts w:ascii="Sylfaen" w:hAnsi="Sylfaen"/>
                <w:b/>
                <w:bCs/>
                <w:sz w:val="20"/>
                <w:szCs w:val="20"/>
                <w:lang w:val="de-DE"/>
              </w:rPr>
              <w:t xml:space="preserve"> </w:t>
            </w:r>
            <w:proofErr w:type="spellStart"/>
            <w:r w:rsidRPr="00AE45CC">
              <w:rPr>
                <w:rFonts w:ascii="Sylfaen" w:hAnsi="Sylfaen"/>
                <w:b/>
                <w:bCs/>
                <w:sz w:val="20"/>
                <w:szCs w:val="20"/>
              </w:rPr>
              <w:t>შეფასებებში</w:t>
            </w:r>
            <w:proofErr w:type="spellEnd"/>
            <w:r w:rsidRPr="00AE45CC">
              <w:rPr>
                <w:rFonts w:ascii="Sylfaen" w:hAnsi="Sylfaen"/>
                <w:b/>
                <w:bCs/>
                <w:sz w:val="20"/>
                <w:szCs w:val="20"/>
                <w:lang w:val="de-DE"/>
              </w:rPr>
              <w:t xml:space="preserve"> </w:t>
            </w:r>
            <w:proofErr w:type="spellStart"/>
            <w:r w:rsidRPr="00AE45CC">
              <w:rPr>
                <w:rFonts w:ascii="Sylfaen" w:hAnsi="Sylfaen"/>
                <w:b/>
                <w:bCs/>
                <w:sz w:val="20"/>
                <w:szCs w:val="20"/>
              </w:rPr>
              <w:t>დაგროვილი</w:t>
            </w:r>
            <w:proofErr w:type="spellEnd"/>
            <w:r w:rsidRPr="00AE45CC">
              <w:rPr>
                <w:rFonts w:ascii="Sylfaen" w:hAnsi="Sylfaen"/>
                <w:b/>
                <w:bCs/>
                <w:sz w:val="20"/>
                <w:szCs w:val="20"/>
                <w:lang w:val="de-DE"/>
              </w:rPr>
              <w:t xml:space="preserve"> </w:t>
            </w:r>
            <w:proofErr w:type="spellStart"/>
            <w:r w:rsidRPr="00AE45CC">
              <w:rPr>
                <w:rFonts w:ascii="Sylfaen" w:hAnsi="Sylfaen"/>
                <w:b/>
                <w:bCs/>
                <w:sz w:val="20"/>
                <w:szCs w:val="20"/>
              </w:rPr>
              <w:t>აქვს</w:t>
            </w:r>
            <w:proofErr w:type="spellEnd"/>
            <w:r w:rsidRPr="00AE45CC">
              <w:rPr>
                <w:rFonts w:ascii="Sylfaen" w:hAnsi="Sylfaen"/>
                <w:b/>
                <w:bCs/>
                <w:sz w:val="20"/>
                <w:szCs w:val="20"/>
                <w:lang w:val="de-DE"/>
              </w:rPr>
              <w:t xml:space="preserve"> </w:t>
            </w:r>
            <w:proofErr w:type="spellStart"/>
            <w:r w:rsidRPr="00AE45CC">
              <w:rPr>
                <w:rFonts w:ascii="Sylfaen" w:hAnsi="Sylfaen"/>
                <w:b/>
                <w:bCs/>
                <w:sz w:val="20"/>
                <w:szCs w:val="20"/>
              </w:rPr>
              <w:t>არანაკლებ</w:t>
            </w:r>
            <w:proofErr w:type="spellEnd"/>
            <w:r w:rsidRPr="00AE45CC">
              <w:rPr>
                <w:rFonts w:ascii="Sylfaen" w:hAnsi="Sylfaen"/>
                <w:b/>
                <w:bCs/>
                <w:sz w:val="20"/>
                <w:szCs w:val="20"/>
                <w:lang w:val="de-DE"/>
              </w:rPr>
              <w:t xml:space="preserve"> </w:t>
            </w:r>
            <w:r w:rsidRPr="00AE45CC">
              <w:rPr>
                <w:rFonts w:ascii="Sylfaen" w:hAnsi="Sylfaen"/>
                <w:b/>
                <w:bCs/>
                <w:sz w:val="20"/>
                <w:szCs w:val="20"/>
                <w:lang w:val="ka-GE"/>
              </w:rPr>
              <w:t>30</w:t>
            </w:r>
            <w:r w:rsidRPr="00AE45CC">
              <w:rPr>
                <w:rFonts w:ascii="Sylfaen" w:hAnsi="Sylfaen"/>
                <w:b/>
                <w:bCs/>
                <w:sz w:val="20"/>
                <w:szCs w:val="20"/>
                <w:lang w:val="de-DE"/>
              </w:rPr>
              <w:t xml:space="preserve"> </w:t>
            </w:r>
            <w:proofErr w:type="spellStart"/>
            <w:r w:rsidRPr="00AE45CC">
              <w:rPr>
                <w:rFonts w:ascii="Sylfaen" w:hAnsi="Sylfaen"/>
                <w:b/>
                <w:bCs/>
                <w:sz w:val="20"/>
                <w:szCs w:val="20"/>
              </w:rPr>
              <w:t>ქულისა</w:t>
            </w:r>
            <w:proofErr w:type="spellEnd"/>
            <w:r w:rsidRPr="00AE45CC">
              <w:rPr>
                <w:rFonts w:ascii="Sylfaen" w:hAnsi="Sylfaen"/>
                <w:b/>
                <w:bCs/>
                <w:sz w:val="20"/>
                <w:szCs w:val="20"/>
                <w:lang w:val="ka-GE"/>
              </w:rPr>
              <w:t xml:space="preserve"> და გადალახული აქვს მინი-კლინილური გამოცდის მინიმალური კომპეტენციის ზღვარი</w:t>
            </w:r>
            <w:r w:rsidRPr="00AE45CC">
              <w:rPr>
                <w:rFonts w:ascii="Sylfaen" w:hAnsi="Sylfaen"/>
                <w:b/>
                <w:bCs/>
                <w:sz w:val="20"/>
                <w:szCs w:val="20"/>
              </w:rPr>
              <w:t>.</w:t>
            </w:r>
          </w:p>
          <w:p w14:paraId="3A329D56" w14:textId="77777777" w:rsidR="007D4115" w:rsidRPr="00AE45CC" w:rsidRDefault="007D4115" w:rsidP="007D4115">
            <w:pPr>
              <w:spacing w:line="360" w:lineRule="auto"/>
              <w:jc w:val="both"/>
              <w:rPr>
                <w:rFonts w:ascii="Sylfaen" w:hAnsi="Sylfaen"/>
                <w:sz w:val="20"/>
                <w:szCs w:val="20"/>
              </w:rPr>
            </w:pPr>
          </w:p>
          <w:p w14:paraId="42CAC602" w14:textId="77777777" w:rsidR="007D4115" w:rsidRPr="00AE45CC" w:rsidRDefault="007D4115" w:rsidP="00AE45CC">
            <w:pPr>
              <w:pStyle w:val="ListParagraph"/>
              <w:numPr>
                <w:ilvl w:val="0"/>
                <w:numId w:val="4"/>
              </w:numPr>
              <w:autoSpaceDE w:val="0"/>
              <w:autoSpaceDN w:val="0"/>
              <w:adjustRightInd w:val="0"/>
              <w:spacing w:after="0" w:line="360" w:lineRule="auto"/>
              <w:jc w:val="both"/>
              <w:rPr>
                <w:rFonts w:ascii="Sylfaen" w:hAnsi="Sylfaen" w:cs="AcadNusx"/>
                <w:b/>
                <w:sz w:val="20"/>
                <w:szCs w:val="20"/>
                <w:lang w:val="ka-GE"/>
              </w:rPr>
            </w:pPr>
            <w:r w:rsidRPr="00AE45CC">
              <w:rPr>
                <w:rFonts w:ascii="Sylfaen" w:hAnsi="Sylfaen" w:cs="AcadNusx"/>
                <w:b/>
                <w:sz w:val="20"/>
                <w:szCs w:val="20"/>
                <w:lang w:val="ka-GE"/>
              </w:rPr>
              <w:t>დასკვნითი შეფასება:</w:t>
            </w:r>
          </w:p>
          <w:p w14:paraId="781B056D" w14:textId="77777777" w:rsidR="007D4115" w:rsidRPr="00AE45CC" w:rsidRDefault="007D4115" w:rsidP="00AE45CC">
            <w:pPr>
              <w:pStyle w:val="ListParagraph"/>
              <w:numPr>
                <w:ilvl w:val="0"/>
                <w:numId w:val="4"/>
              </w:numPr>
              <w:autoSpaceDE w:val="0"/>
              <w:autoSpaceDN w:val="0"/>
              <w:adjustRightInd w:val="0"/>
              <w:spacing w:after="0" w:line="360" w:lineRule="auto"/>
              <w:jc w:val="both"/>
              <w:rPr>
                <w:rFonts w:ascii="Sylfaen" w:hAnsi="Sylfaen" w:cs="AcadNusx"/>
                <w:bCs/>
                <w:sz w:val="20"/>
                <w:szCs w:val="20"/>
                <w:lang w:val="ka-GE"/>
              </w:rPr>
            </w:pPr>
            <w:r w:rsidRPr="00AE45CC">
              <w:rPr>
                <w:rFonts w:ascii="Sylfaen" w:hAnsi="Sylfaen" w:cs="AcadNusx"/>
                <w:b/>
                <w:sz w:val="20"/>
                <w:szCs w:val="20"/>
                <w:lang w:val="ka-GE"/>
              </w:rPr>
              <w:t xml:space="preserve">დასკვნითი </w:t>
            </w:r>
            <w:r w:rsidRPr="00AE45CC">
              <w:rPr>
                <w:rFonts w:ascii="Sylfaen" w:eastAsia="Times New Roman" w:hAnsi="Sylfaen"/>
                <w:b/>
                <w:sz w:val="20"/>
                <w:szCs w:val="20"/>
                <w:lang w:val="ka-GE"/>
              </w:rPr>
              <w:t>გამოცდა</w:t>
            </w:r>
            <w:r w:rsidRPr="00AE45CC">
              <w:rPr>
                <w:rFonts w:ascii="Sylfaen" w:eastAsia="Times New Roman" w:hAnsi="Sylfaen"/>
                <w:bCs/>
                <w:sz w:val="20"/>
                <w:szCs w:val="20"/>
                <w:lang w:val="ka-GE"/>
              </w:rPr>
              <w:t xml:space="preserve"> </w:t>
            </w:r>
            <w:r w:rsidRPr="00AE45CC">
              <w:rPr>
                <w:rFonts w:ascii="Sylfaen" w:eastAsia="Times New Roman" w:hAnsi="Sylfaen"/>
                <w:bCs/>
                <w:sz w:val="20"/>
                <w:szCs w:val="20"/>
              </w:rPr>
              <w:t xml:space="preserve">- </w:t>
            </w:r>
            <w:r w:rsidRPr="00AE45CC">
              <w:rPr>
                <w:rFonts w:ascii="Sylfaen" w:eastAsia="Times New Roman" w:hAnsi="Sylfaen"/>
                <w:bCs/>
                <w:sz w:val="20"/>
                <w:szCs w:val="20"/>
                <w:lang w:val="ka-GE"/>
              </w:rPr>
              <w:t xml:space="preserve">ტარდება საგამოცდო ცენტრში, ტესტის სახით. </w:t>
            </w:r>
          </w:p>
          <w:p w14:paraId="3FAC2A79" w14:textId="77777777" w:rsidR="007D4115" w:rsidRPr="00AE45CC" w:rsidRDefault="007D4115" w:rsidP="007D4115">
            <w:pPr>
              <w:autoSpaceDE w:val="0"/>
              <w:autoSpaceDN w:val="0"/>
              <w:adjustRightInd w:val="0"/>
              <w:spacing w:line="360" w:lineRule="auto"/>
              <w:jc w:val="both"/>
              <w:rPr>
                <w:rFonts w:ascii="Sylfaen" w:hAnsi="Sylfaen" w:cs="AcadNusx"/>
                <w:b/>
                <w:bCs/>
                <w:sz w:val="20"/>
                <w:szCs w:val="20"/>
                <w:lang w:val="ka-GE"/>
              </w:rPr>
            </w:pPr>
            <w:r w:rsidRPr="00AE45CC">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AE45CC">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4AE631CF" w14:textId="77777777" w:rsidR="007D4115" w:rsidRPr="00AE45CC" w:rsidRDefault="007D4115" w:rsidP="007D4115">
            <w:pPr>
              <w:autoSpaceDE w:val="0"/>
              <w:autoSpaceDN w:val="0"/>
              <w:adjustRightInd w:val="0"/>
              <w:spacing w:line="360" w:lineRule="auto"/>
              <w:ind w:left="71"/>
              <w:jc w:val="both"/>
              <w:rPr>
                <w:rFonts w:ascii="Sylfaen" w:hAnsi="Sylfaen" w:cs="AcadNusx"/>
                <w:b/>
                <w:sz w:val="20"/>
                <w:szCs w:val="20"/>
                <w:lang w:val="ka-GE"/>
              </w:rPr>
            </w:pPr>
            <w:r w:rsidRPr="00AE45CC">
              <w:rPr>
                <w:rFonts w:ascii="Sylfaen" w:hAnsi="Sylfaen"/>
                <w:sz w:val="20"/>
                <w:szCs w:val="20"/>
                <w:lang w:val="ka-GE"/>
              </w:rPr>
              <w:t xml:space="preserve">2) </w:t>
            </w:r>
            <w:r w:rsidRPr="00AE45CC">
              <w:rPr>
                <w:rFonts w:ascii="Sylfaen" w:hAnsi="Sylfaen"/>
                <w:sz w:val="20"/>
                <w:szCs w:val="20"/>
              </w:rPr>
              <w:t>OSCE</w:t>
            </w:r>
            <w:r w:rsidRPr="00AE45CC">
              <w:rPr>
                <w:rFonts w:ascii="Sylfaen" w:hAnsi="Sylfaen"/>
                <w:sz w:val="20"/>
                <w:szCs w:val="20"/>
                <w:lang w:val="ka-GE"/>
              </w:rPr>
              <w:t xml:space="preserve"> (ობიექტურად სტრუქტურირებული კლინიკური გამოცდა) გამოცდა -</w:t>
            </w:r>
            <w:r w:rsidRPr="00AE45CC">
              <w:rPr>
                <w:rFonts w:ascii="Sylfaen" w:hAnsi="Sylfaen"/>
                <w:sz w:val="20"/>
                <w:szCs w:val="20"/>
              </w:rPr>
              <w:t xml:space="preserve"> </w:t>
            </w:r>
            <w:r w:rsidRPr="00AE45CC">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AE45CC">
              <w:rPr>
                <w:rFonts w:ascii="Sylfaen" w:hAnsi="Sylfaen"/>
                <w:sz w:val="20"/>
                <w:szCs w:val="20"/>
              </w:rPr>
              <w:t xml:space="preserve"> </w:t>
            </w:r>
            <w:r w:rsidRPr="00AE45CC">
              <w:rPr>
                <w:rFonts w:ascii="Sylfaen" w:hAnsi="Sylfaen"/>
                <w:sz w:val="20"/>
                <w:szCs w:val="20"/>
                <w:lang w:val="ka-GE"/>
              </w:rPr>
              <w:t xml:space="preserve">თითო სადგურზე. </w:t>
            </w:r>
            <w:r w:rsidRPr="00AE45CC">
              <w:rPr>
                <w:rFonts w:ascii="Sylfaen" w:hAnsi="Sylfaen"/>
                <w:sz w:val="20"/>
                <w:szCs w:val="20"/>
              </w:rPr>
              <w:t>OSCE</w:t>
            </w:r>
            <w:r w:rsidRPr="00AE45CC">
              <w:rPr>
                <w:rFonts w:ascii="Sylfaen" w:hAnsi="Sylfaen"/>
                <w:sz w:val="20"/>
                <w:szCs w:val="20"/>
                <w:lang w:val="ka-GE"/>
              </w:rPr>
              <w:t xml:space="preserve"> გამოცდის შეფასება შეადგენს მაქსიმუმ 20 ქულას</w:t>
            </w:r>
            <w:r w:rsidRPr="00AE45CC">
              <w:rPr>
                <w:rFonts w:ascii="Sylfaen" w:hAnsi="Sylfaen"/>
                <w:sz w:val="20"/>
                <w:szCs w:val="20"/>
              </w:rPr>
              <w:t>.</w:t>
            </w:r>
            <w:r w:rsidRPr="00AE45CC">
              <w:rPr>
                <w:rFonts w:ascii="Sylfaen" w:hAnsi="Sylfaen"/>
                <w:sz w:val="20"/>
                <w:szCs w:val="20"/>
                <w:lang w:val="ka-GE"/>
              </w:rPr>
              <w:t xml:space="preserve"> (</w:t>
            </w:r>
            <w:r w:rsidRPr="00AE45CC">
              <w:rPr>
                <w:rFonts w:ascii="Sylfaen" w:hAnsi="Sylfaen" w:cs="AcadNusx"/>
                <w:bCs/>
                <w:sz w:val="20"/>
                <w:szCs w:val="20"/>
                <w:lang w:val="ka-GE"/>
              </w:rPr>
              <w:t xml:space="preserve">სადგურების რაოდენობა და შესაბამისად, </w:t>
            </w:r>
            <w:r w:rsidRPr="00AE45CC">
              <w:rPr>
                <w:rFonts w:ascii="Sylfaen" w:hAnsi="Sylfaen" w:cs="AcadNusx"/>
                <w:bCs/>
                <w:sz w:val="20"/>
                <w:szCs w:val="20"/>
                <w:lang w:val="ka-GE"/>
              </w:rPr>
              <w:lastRenderedPageBreak/>
              <w:t xml:space="preserve">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AE45CC">
              <w:rPr>
                <w:rFonts w:ascii="Sylfaen" w:hAnsi="Sylfaen" w:cs="AcadNusx"/>
                <w:b/>
                <w:sz w:val="20"/>
                <w:szCs w:val="20"/>
                <w:lang w:val="ka-GE"/>
              </w:rPr>
              <w:t xml:space="preserve">მინიმალური კომპეტენციის ზღვარი დასკვნითი გამოცდის </w:t>
            </w:r>
            <w:r w:rsidRPr="00AE45CC">
              <w:rPr>
                <w:rFonts w:ascii="Sylfaen" w:hAnsi="Sylfaen" w:cs="AcadNusx"/>
                <w:b/>
                <w:sz w:val="20"/>
                <w:szCs w:val="20"/>
              </w:rPr>
              <w:t>OSCE</w:t>
            </w:r>
            <w:r w:rsidRPr="00AE45CC">
              <w:rPr>
                <w:rFonts w:ascii="Sylfaen" w:hAnsi="Sylfaen" w:cs="AcadNusx"/>
                <w:b/>
                <w:sz w:val="20"/>
                <w:szCs w:val="20"/>
                <w:lang w:val="ka-GE"/>
              </w:rPr>
              <w:t>-ს ნაწილისთვის არის 10 ქულა (20-დან)</w:t>
            </w:r>
          </w:p>
          <w:p w14:paraId="7C11A178" w14:textId="77777777" w:rsidR="007D4115" w:rsidRPr="00AE45CC" w:rsidRDefault="007D4115" w:rsidP="007D4115">
            <w:pPr>
              <w:spacing w:line="276" w:lineRule="auto"/>
              <w:jc w:val="both"/>
              <w:rPr>
                <w:rFonts w:ascii="Sylfaen" w:hAnsi="Sylfaen" w:cs="AcadNusx"/>
                <w:b/>
                <w:sz w:val="20"/>
                <w:szCs w:val="20"/>
                <w:lang w:val="ka-GE"/>
              </w:rPr>
            </w:pPr>
            <w:r w:rsidRPr="00AE45CC">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4B6C7F8A" w14:textId="77777777" w:rsidR="007D4115" w:rsidRPr="00AE45CC" w:rsidRDefault="007D4115" w:rsidP="007D4115">
            <w:pPr>
              <w:spacing w:line="276" w:lineRule="auto"/>
              <w:jc w:val="both"/>
              <w:rPr>
                <w:rFonts w:ascii="Sylfaen" w:hAnsi="Sylfaen" w:cs="AcadNusx"/>
                <w:b/>
                <w:sz w:val="20"/>
                <w:szCs w:val="20"/>
                <w:lang w:val="ka-GE"/>
              </w:rPr>
            </w:pPr>
          </w:p>
          <w:p w14:paraId="1C65B038" w14:textId="77777777" w:rsidR="007D4115" w:rsidRPr="00AE45CC" w:rsidRDefault="007D4115" w:rsidP="007D4115">
            <w:pPr>
              <w:spacing w:line="360" w:lineRule="auto"/>
              <w:ind w:left="36"/>
              <w:jc w:val="both"/>
              <w:rPr>
                <w:rFonts w:ascii="Sylfaen" w:hAnsi="Sylfaen" w:cs="AcadNusx"/>
                <w:bCs/>
                <w:sz w:val="20"/>
                <w:szCs w:val="20"/>
                <w:lang w:val="ka-GE"/>
              </w:rPr>
            </w:pPr>
            <w:r w:rsidRPr="00AE45CC">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04261B14" w14:textId="77777777" w:rsidR="007D4115" w:rsidRPr="00AE45CC" w:rsidRDefault="007D4115" w:rsidP="007D4115">
            <w:pPr>
              <w:spacing w:line="360" w:lineRule="auto"/>
              <w:jc w:val="both"/>
              <w:rPr>
                <w:rFonts w:ascii="Sylfaen" w:hAnsi="Sylfaen"/>
                <w:sz w:val="20"/>
                <w:szCs w:val="20"/>
                <w:lang w:val="ka-GE"/>
              </w:rPr>
            </w:pPr>
            <w:r w:rsidRPr="00AE45CC">
              <w:rPr>
                <w:rFonts w:ascii="Sylfaen" w:hAnsi="Sylfaen"/>
                <w:sz w:val="20"/>
                <w:szCs w:val="20"/>
                <w:lang w:val="ka-GE"/>
              </w:rPr>
              <w:t>იმ შემთ</w:t>
            </w:r>
            <w:r w:rsidRPr="00AE45CC">
              <w:rPr>
                <w:rFonts w:ascii="Sylfaen" w:hAnsi="Sylfaen"/>
                <w:sz w:val="20"/>
                <w:szCs w:val="20"/>
                <w:lang w:val="ka-GE"/>
              </w:rPr>
              <w:softHyphen/>
              <w:t>ხვევაშიც</w:t>
            </w:r>
            <w:r w:rsidRPr="00AE45CC">
              <w:rPr>
                <w:rFonts w:ascii="Sylfaen" w:hAnsi="Sylfaen"/>
                <w:sz w:val="20"/>
                <w:szCs w:val="20"/>
              </w:rPr>
              <w:t>,</w:t>
            </w:r>
            <w:r w:rsidRPr="00AE45CC">
              <w:rPr>
                <w:rFonts w:ascii="Sylfaen" w:hAnsi="Sylfaen"/>
                <w:sz w:val="20"/>
                <w:szCs w:val="20"/>
                <w:lang w:val="ka-GE"/>
              </w:rPr>
              <w:t xml:space="preserve"> თუ სტუდენ</w:t>
            </w:r>
            <w:r w:rsidRPr="00AE45CC">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AE45CC">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6052B3B4" w14:textId="44E993B9" w:rsidR="00BF767B" w:rsidRPr="00AE45CC" w:rsidRDefault="007D4115" w:rsidP="007D4115">
            <w:pPr>
              <w:spacing w:line="360" w:lineRule="auto"/>
              <w:jc w:val="both"/>
              <w:rPr>
                <w:rFonts w:ascii="Sylfaen" w:hAnsi="Sylfaen"/>
                <w:b/>
                <w:sz w:val="20"/>
                <w:szCs w:val="20"/>
                <w:lang w:val="ka-GE"/>
              </w:rPr>
            </w:pPr>
            <w:r w:rsidRPr="00AE45CC">
              <w:rPr>
                <w:rFonts w:ascii="Sylfaen" w:hAnsi="Sylfaen"/>
                <w:sz w:val="20"/>
                <w:szCs w:val="20"/>
                <w:lang w:val="ka-GE"/>
              </w:rPr>
              <w:t>სტუდენტს უფლება აქვს დამატებით გამოცდაზე გავიდეს იმავე</w:t>
            </w:r>
            <w:r w:rsidRPr="00AE45CC">
              <w:rPr>
                <w:rFonts w:ascii="Sylfaen" w:hAnsi="Sylfaen"/>
                <w:sz w:val="20"/>
                <w:szCs w:val="20"/>
              </w:rPr>
              <w:t xml:space="preserve"> </w:t>
            </w:r>
            <w:r w:rsidRPr="00AE45CC">
              <w:rPr>
                <w:rFonts w:ascii="Sylfaen" w:hAnsi="Sylfaen"/>
                <w:sz w:val="20"/>
                <w:szCs w:val="20"/>
                <w:lang w:val="ka-GE"/>
              </w:rPr>
              <w:t>სემესტრში (20-21</w:t>
            </w:r>
            <w:r w:rsidRPr="00AE45CC">
              <w:rPr>
                <w:rFonts w:ascii="Sylfaen" w:hAnsi="Sylfaen"/>
                <w:sz w:val="20"/>
                <w:szCs w:val="20"/>
              </w:rPr>
              <w:t xml:space="preserve"> </w:t>
            </w:r>
            <w:r w:rsidRPr="00AE45CC">
              <w:rPr>
                <w:rFonts w:ascii="Sylfaen" w:hAnsi="Sylfaen"/>
                <w:sz w:val="20"/>
                <w:szCs w:val="20"/>
                <w:lang w:val="ka-GE"/>
              </w:rPr>
              <w:t>კვირა),</w:t>
            </w:r>
            <w:r w:rsidRPr="00AE45CC">
              <w:rPr>
                <w:rFonts w:ascii="Sylfaen" w:hAnsi="Sylfaen"/>
                <w:sz w:val="20"/>
                <w:szCs w:val="20"/>
              </w:rPr>
              <w:t xml:space="preserve"> </w:t>
            </w:r>
            <w:r w:rsidRPr="00AE45CC">
              <w:rPr>
                <w:rFonts w:ascii="Sylfaen" w:hAnsi="Sylfaen"/>
                <w:sz w:val="20"/>
                <w:szCs w:val="20"/>
                <w:lang w:val="ka-GE"/>
              </w:rPr>
              <w:t>დასკვნი</w:t>
            </w:r>
            <w:r w:rsidRPr="00AE45CC">
              <w:rPr>
                <w:rFonts w:ascii="Sylfaen" w:hAnsi="Sylfaen"/>
                <w:sz w:val="20"/>
                <w:szCs w:val="20"/>
                <w:lang w:val="ka-GE"/>
              </w:rPr>
              <w:softHyphen/>
              <w:t>თი გამოც</w:t>
            </w:r>
            <w:r w:rsidRPr="00AE45CC">
              <w:rPr>
                <w:rFonts w:ascii="Sylfaen" w:hAnsi="Sylfaen"/>
                <w:sz w:val="20"/>
                <w:szCs w:val="20"/>
                <w:lang w:val="ka-GE"/>
              </w:rPr>
              <w:softHyphen/>
              <w:t>დის შედეგე</w:t>
            </w:r>
            <w:r w:rsidRPr="00AE45CC">
              <w:rPr>
                <w:rFonts w:ascii="Sylfaen" w:hAnsi="Sylfaen"/>
                <w:sz w:val="20"/>
                <w:szCs w:val="20"/>
                <w:lang w:val="ka-GE"/>
              </w:rPr>
              <w:softHyphen/>
              <w:t>ბის გამოცხადე</w:t>
            </w:r>
            <w:r w:rsidRPr="00AE45CC">
              <w:rPr>
                <w:rFonts w:ascii="Sylfaen" w:hAnsi="Sylfaen"/>
                <w:sz w:val="20"/>
                <w:szCs w:val="20"/>
                <w:lang w:val="ka-GE"/>
              </w:rPr>
              <w:softHyphen/>
              <w:t>ბიდან არანაკ</w:t>
            </w:r>
            <w:r w:rsidRPr="00AE45CC">
              <w:rPr>
                <w:rFonts w:ascii="Sylfaen" w:hAnsi="Sylfaen"/>
                <w:sz w:val="20"/>
                <w:szCs w:val="20"/>
                <w:lang w:val="ka-GE"/>
              </w:rPr>
              <w:softHyphen/>
              <w:t>ლებ 5 დღეში.</w:t>
            </w:r>
          </w:p>
        </w:tc>
      </w:tr>
      <w:tr w:rsidR="004A3157" w:rsidRPr="00AE45CC" w14:paraId="35A563F8" w14:textId="77777777" w:rsidTr="00F5182D">
        <w:trPr>
          <w:trHeight w:val="841"/>
        </w:trPr>
        <w:tc>
          <w:tcPr>
            <w:tcW w:w="2269" w:type="dxa"/>
            <w:tcBorders>
              <w:top w:val="single" w:sz="4" w:space="0" w:color="auto"/>
              <w:left w:val="single" w:sz="4" w:space="0" w:color="auto"/>
              <w:bottom w:val="single" w:sz="4" w:space="0" w:color="auto"/>
              <w:right w:val="single" w:sz="4" w:space="0" w:color="auto"/>
            </w:tcBorders>
            <w:hideMark/>
          </w:tcPr>
          <w:p w14:paraId="21F9ECCF" w14:textId="77777777" w:rsidR="00D11D27" w:rsidRPr="00AE45CC" w:rsidRDefault="00D11D27" w:rsidP="00523171">
            <w:pPr>
              <w:spacing w:after="0" w:line="276" w:lineRule="auto"/>
              <w:jc w:val="both"/>
              <w:rPr>
                <w:rFonts w:ascii="AcadNusx" w:hAnsi="AcadNusx"/>
                <w:b/>
                <w:sz w:val="20"/>
                <w:szCs w:val="20"/>
              </w:rPr>
            </w:pPr>
            <w:proofErr w:type="spellStart"/>
            <w:r w:rsidRPr="00AE45CC">
              <w:rPr>
                <w:rFonts w:ascii="Sylfaen" w:hAnsi="Sylfaen"/>
                <w:b/>
                <w:sz w:val="20"/>
                <w:szCs w:val="20"/>
              </w:rPr>
              <w:lastRenderedPageBreak/>
              <w:t>ძირითადი</w:t>
            </w:r>
            <w:proofErr w:type="spellEnd"/>
            <w:r w:rsidRPr="00AE45CC">
              <w:rPr>
                <w:rFonts w:ascii="Sylfaen" w:hAnsi="Sylfaen"/>
                <w:b/>
                <w:sz w:val="20"/>
                <w:szCs w:val="20"/>
              </w:rPr>
              <w:t xml:space="preserve"> </w:t>
            </w:r>
            <w:proofErr w:type="spellStart"/>
            <w:r w:rsidRPr="00AE45CC">
              <w:rPr>
                <w:rFonts w:ascii="Sylfaen" w:hAnsi="Sylfaen"/>
                <w:b/>
                <w:sz w:val="20"/>
                <w:szCs w:val="20"/>
              </w:rPr>
              <w:t>ლიტერატურა</w:t>
            </w:r>
            <w:proofErr w:type="spellEnd"/>
          </w:p>
        </w:tc>
        <w:tc>
          <w:tcPr>
            <w:tcW w:w="8075" w:type="dxa"/>
            <w:tcBorders>
              <w:top w:val="single" w:sz="4" w:space="0" w:color="auto"/>
              <w:left w:val="single" w:sz="4" w:space="0" w:color="auto"/>
              <w:bottom w:val="single" w:sz="4" w:space="0" w:color="auto"/>
              <w:right w:val="single" w:sz="4" w:space="0" w:color="auto"/>
            </w:tcBorders>
          </w:tcPr>
          <w:p w14:paraId="56F191A0" w14:textId="77777777" w:rsidR="00181E20" w:rsidRPr="00AE45CC" w:rsidRDefault="00181E20" w:rsidP="00181E20">
            <w:pPr>
              <w:pStyle w:val="ListParagraph"/>
              <w:numPr>
                <w:ilvl w:val="0"/>
                <w:numId w:val="17"/>
              </w:numPr>
              <w:spacing w:after="0" w:line="276" w:lineRule="auto"/>
              <w:ind w:left="319" w:right="270"/>
              <w:rPr>
                <w:bCs/>
                <w:sz w:val="20"/>
                <w:szCs w:val="20"/>
                <w:shd w:val="clear" w:color="auto" w:fill="FFFFFF"/>
              </w:rPr>
            </w:pPr>
            <w:proofErr w:type="spellStart"/>
            <w:r w:rsidRPr="00AE45CC">
              <w:rPr>
                <w:rFonts w:cs="Sylfaen"/>
                <w:bCs/>
                <w:sz w:val="20"/>
                <w:szCs w:val="20"/>
                <w:shd w:val="clear" w:color="auto" w:fill="FFFFFF"/>
              </w:rPr>
              <w:t>ხუჯაძე</w:t>
            </w:r>
            <w:proofErr w:type="spellEnd"/>
            <w:r w:rsidRPr="00AE45CC">
              <w:rPr>
                <w:bCs/>
                <w:sz w:val="20"/>
                <w:szCs w:val="20"/>
                <w:shd w:val="clear" w:color="auto" w:fill="FFFFFF"/>
              </w:rPr>
              <w:t xml:space="preserve"> </w:t>
            </w:r>
            <w:r w:rsidRPr="00AE45CC">
              <w:rPr>
                <w:rFonts w:cs="Sylfaen"/>
                <w:bCs/>
                <w:sz w:val="20"/>
                <w:szCs w:val="20"/>
                <w:shd w:val="clear" w:color="auto" w:fill="FFFFFF"/>
              </w:rPr>
              <w:t>მ</w:t>
            </w:r>
            <w:r w:rsidRPr="00AE45CC">
              <w:rPr>
                <w:bCs/>
                <w:sz w:val="20"/>
                <w:szCs w:val="20"/>
                <w:shd w:val="clear" w:color="auto" w:fill="FFFFFF"/>
              </w:rPr>
              <w:t xml:space="preserve">., </w:t>
            </w:r>
            <w:proofErr w:type="spellStart"/>
            <w:r w:rsidRPr="00AE45CC">
              <w:rPr>
                <w:rFonts w:cs="Sylfaen"/>
                <w:bCs/>
                <w:sz w:val="20"/>
                <w:szCs w:val="20"/>
                <w:shd w:val="clear" w:color="auto" w:fill="FFFFFF"/>
              </w:rPr>
              <w:t>ხუჯაძე</w:t>
            </w:r>
            <w:proofErr w:type="spellEnd"/>
            <w:r w:rsidRPr="00AE45CC">
              <w:rPr>
                <w:bCs/>
                <w:sz w:val="20"/>
                <w:szCs w:val="20"/>
                <w:shd w:val="clear" w:color="auto" w:fill="FFFFFF"/>
              </w:rPr>
              <w:t xml:space="preserve"> </w:t>
            </w:r>
            <w:r w:rsidRPr="00AE45CC">
              <w:rPr>
                <w:rFonts w:cs="Sylfaen"/>
                <w:bCs/>
                <w:sz w:val="20"/>
                <w:szCs w:val="20"/>
                <w:shd w:val="clear" w:color="auto" w:fill="FFFFFF"/>
              </w:rPr>
              <w:t>ო</w:t>
            </w:r>
            <w:r w:rsidRPr="00AE45CC">
              <w:rPr>
                <w:bCs/>
                <w:sz w:val="20"/>
                <w:szCs w:val="20"/>
                <w:shd w:val="clear" w:color="auto" w:fill="FFFFFF"/>
              </w:rPr>
              <w:t xml:space="preserve">. – </w:t>
            </w:r>
            <w:proofErr w:type="spellStart"/>
            <w:r w:rsidRPr="00AE45CC">
              <w:rPr>
                <w:rFonts w:cs="Sylfaen"/>
                <w:bCs/>
                <w:sz w:val="20"/>
                <w:szCs w:val="20"/>
                <w:shd w:val="clear" w:color="auto" w:fill="FFFFFF"/>
              </w:rPr>
              <w:t>ოტო</w:t>
            </w:r>
            <w:r w:rsidRPr="00AE45CC">
              <w:rPr>
                <w:bCs/>
                <w:sz w:val="20"/>
                <w:szCs w:val="20"/>
                <w:shd w:val="clear" w:color="auto" w:fill="FFFFFF"/>
              </w:rPr>
              <w:t>-</w:t>
            </w:r>
            <w:r w:rsidRPr="00AE45CC">
              <w:rPr>
                <w:rFonts w:cs="Sylfaen"/>
                <w:bCs/>
                <w:sz w:val="20"/>
                <w:szCs w:val="20"/>
                <w:shd w:val="clear" w:color="auto" w:fill="FFFFFF"/>
              </w:rPr>
              <w:t>რინო</w:t>
            </w:r>
            <w:r w:rsidRPr="00AE45CC">
              <w:rPr>
                <w:bCs/>
                <w:sz w:val="20"/>
                <w:szCs w:val="20"/>
                <w:shd w:val="clear" w:color="auto" w:fill="FFFFFF"/>
              </w:rPr>
              <w:t>-</w:t>
            </w:r>
            <w:r w:rsidRPr="00AE45CC">
              <w:rPr>
                <w:rFonts w:cs="Sylfaen"/>
                <w:bCs/>
                <w:sz w:val="20"/>
                <w:szCs w:val="20"/>
                <w:shd w:val="clear" w:color="auto" w:fill="FFFFFF"/>
              </w:rPr>
              <w:t>ლარინგოლოგია</w:t>
            </w:r>
            <w:proofErr w:type="spellEnd"/>
            <w:r w:rsidRPr="00AE45CC">
              <w:rPr>
                <w:bCs/>
                <w:sz w:val="20"/>
                <w:szCs w:val="20"/>
                <w:shd w:val="clear" w:color="auto" w:fill="FFFFFF"/>
              </w:rPr>
              <w:t xml:space="preserve"> </w:t>
            </w:r>
            <w:proofErr w:type="spellStart"/>
            <w:r w:rsidRPr="00AE45CC">
              <w:rPr>
                <w:rFonts w:cs="Sylfaen"/>
                <w:bCs/>
                <w:sz w:val="20"/>
                <w:szCs w:val="20"/>
                <w:shd w:val="clear" w:color="auto" w:fill="FFFFFF"/>
              </w:rPr>
              <w:t>და</w:t>
            </w:r>
            <w:proofErr w:type="spellEnd"/>
            <w:r w:rsidRPr="00AE45CC">
              <w:rPr>
                <w:bCs/>
                <w:sz w:val="20"/>
                <w:szCs w:val="20"/>
                <w:shd w:val="clear" w:color="auto" w:fill="FFFFFF"/>
              </w:rPr>
              <w:t xml:space="preserve"> </w:t>
            </w:r>
            <w:proofErr w:type="spellStart"/>
            <w:r w:rsidRPr="00AE45CC">
              <w:rPr>
                <w:rFonts w:cs="Sylfaen"/>
                <w:bCs/>
                <w:sz w:val="20"/>
                <w:szCs w:val="20"/>
                <w:shd w:val="clear" w:color="auto" w:fill="FFFFFF"/>
              </w:rPr>
              <w:t>თავ</w:t>
            </w:r>
            <w:r w:rsidRPr="00AE45CC">
              <w:rPr>
                <w:bCs/>
                <w:sz w:val="20"/>
                <w:szCs w:val="20"/>
                <w:shd w:val="clear" w:color="auto" w:fill="FFFFFF"/>
              </w:rPr>
              <w:t>-</w:t>
            </w:r>
            <w:r w:rsidRPr="00AE45CC">
              <w:rPr>
                <w:rFonts w:cs="Sylfaen"/>
                <w:bCs/>
                <w:sz w:val="20"/>
                <w:szCs w:val="20"/>
                <w:shd w:val="clear" w:color="auto" w:fill="FFFFFF"/>
              </w:rPr>
              <w:t>კისრის</w:t>
            </w:r>
            <w:proofErr w:type="spellEnd"/>
            <w:r w:rsidRPr="00AE45CC">
              <w:rPr>
                <w:bCs/>
                <w:sz w:val="20"/>
                <w:szCs w:val="20"/>
                <w:shd w:val="clear" w:color="auto" w:fill="FFFFFF"/>
              </w:rPr>
              <w:t xml:space="preserve"> </w:t>
            </w:r>
            <w:proofErr w:type="spellStart"/>
            <w:r w:rsidRPr="00AE45CC">
              <w:rPr>
                <w:rFonts w:cs="Sylfaen"/>
                <w:bCs/>
                <w:sz w:val="20"/>
                <w:szCs w:val="20"/>
                <w:shd w:val="clear" w:color="auto" w:fill="FFFFFF"/>
              </w:rPr>
              <w:t>პათოლოგიები</w:t>
            </w:r>
            <w:proofErr w:type="spellEnd"/>
            <w:r w:rsidRPr="00AE45CC">
              <w:rPr>
                <w:bCs/>
                <w:sz w:val="20"/>
                <w:szCs w:val="20"/>
                <w:shd w:val="clear" w:color="auto" w:fill="FFFFFF"/>
              </w:rPr>
              <w:t xml:space="preserve">. </w:t>
            </w:r>
            <w:proofErr w:type="spellStart"/>
            <w:r w:rsidRPr="00AE45CC">
              <w:rPr>
                <w:rFonts w:cs="Sylfaen"/>
                <w:bCs/>
                <w:sz w:val="20"/>
                <w:szCs w:val="20"/>
                <w:shd w:val="clear" w:color="auto" w:fill="FFFFFF"/>
              </w:rPr>
              <w:t>თბ</w:t>
            </w:r>
            <w:proofErr w:type="spellEnd"/>
            <w:r w:rsidRPr="00AE45CC">
              <w:rPr>
                <w:bCs/>
                <w:sz w:val="20"/>
                <w:szCs w:val="20"/>
                <w:shd w:val="clear" w:color="auto" w:fill="FFFFFF"/>
              </w:rPr>
              <w:t>., 2021.</w:t>
            </w:r>
          </w:p>
          <w:p w14:paraId="417046DF" w14:textId="77777777" w:rsidR="00181E20" w:rsidRPr="00AE45CC" w:rsidRDefault="00181E20" w:rsidP="00181E20">
            <w:pPr>
              <w:pStyle w:val="ListParagraph"/>
              <w:numPr>
                <w:ilvl w:val="0"/>
                <w:numId w:val="17"/>
              </w:numPr>
              <w:spacing w:after="0" w:line="276" w:lineRule="auto"/>
              <w:ind w:left="319" w:right="270"/>
              <w:rPr>
                <w:rFonts w:ascii="AcadNusx" w:hAnsi="AcadNusx"/>
                <w:sz w:val="20"/>
                <w:szCs w:val="20"/>
              </w:rPr>
            </w:pPr>
            <w:proofErr w:type="spellStart"/>
            <w:r w:rsidRPr="00AE45CC">
              <w:rPr>
                <w:sz w:val="20"/>
                <w:szCs w:val="20"/>
                <w:u w:color="FF0000"/>
              </w:rPr>
              <w:t>თოხაძე</w:t>
            </w:r>
            <w:proofErr w:type="spellEnd"/>
            <w:r w:rsidRPr="00AE45CC">
              <w:rPr>
                <w:sz w:val="20"/>
                <w:szCs w:val="20"/>
              </w:rPr>
              <w:t xml:space="preserve"> </w:t>
            </w:r>
            <w:r w:rsidRPr="00AE45CC">
              <w:rPr>
                <w:sz w:val="20"/>
                <w:szCs w:val="20"/>
                <w:u w:color="FF0000"/>
              </w:rPr>
              <w:t>თ</w:t>
            </w:r>
            <w:r w:rsidRPr="00AE45CC">
              <w:rPr>
                <w:sz w:val="20"/>
                <w:szCs w:val="20"/>
              </w:rPr>
              <w:t xml:space="preserve">. - </w:t>
            </w:r>
            <w:proofErr w:type="spellStart"/>
            <w:r w:rsidRPr="00AE45CC">
              <w:rPr>
                <w:sz w:val="20"/>
                <w:szCs w:val="20"/>
                <w:u w:color="FF0000"/>
              </w:rPr>
              <w:t>ოტორინოლარინგოლოგია</w:t>
            </w:r>
            <w:proofErr w:type="spellEnd"/>
            <w:r w:rsidRPr="00AE45CC">
              <w:rPr>
                <w:sz w:val="20"/>
                <w:szCs w:val="20"/>
              </w:rPr>
              <w:t xml:space="preserve"> </w:t>
            </w:r>
            <w:r w:rsidRPr="00AE45CC">
              <w:rPr>
                <w:sz w:val="20"/>
                <w:szCs w:val="20"/>
                <w:u w:color="FF0000"/>
              </w:rPr>
              <w:t>–</w:t>
            </w:r>
            <w:r w:rsidRPr="00AE45CC">
              <w:rPr>
                <w:sz w:val="20"/>
                <w:szCs w:val="20"/>
              </w:rPr>
              <w:t xml:space="preserve"> </w:t>
            </w:r>
            <w:proofErr w:type="spellStart"/>
            <w:r w:rsidRPr="00AE45CC">
              <w:rPr>
                <w:sz w:val="20"/>
                <w:szCs w:val="20"/>
                <w:u w:color="FF0000"/>
              </w:rPr>
              <w:t>თბ</w:t>
            </w:r>
            <w:proofErr w:type="spellEnd"/>
            <w:r w:rsidRPr="00AE45CC">
              <w:rPr>
                <w:sz w:val="20"/>
                <w:szCs w:val="20"/>
              </w:rPr>
              <w:t xml:space="preserve">. </w:t>
            </w:r>
            <w:r w:rsidRPr="00AE45CC">
              <w:rPr>
                <w:sz w:val="20"/>
                <w:szCs w:val="20"/>
                <w:u w:color="FF0000"/>
              </w:rPr>
              <w:t>2013</w:t>
            </w:r>
            <w:r w:rsidRPr="00AE45CC">
              <w:rPr>
                <w:sz w:val="20"/>
                <w:szCs w:val="20"/>
              </w:rPr>
              <w:t>.</w:t>
            </w:r>
          </w:p>
          <w:p w14:paraId="3EDCBF58" w14:textId="407AC8A5" w:rsidR="00D11D27" w:rsidRPr="00AE45CC" w:rsidRDefault="00181E20" w:rsidP="00181E20">
            <w:pPr>
              <w:pStyle w:val="ListParagraph"/>
              <w:numPr>
                <w:ilvl w:val="0"/>
                <w:numId w:val="17"/>
              </w:numPr>
              <w:spacing w:after="0" w:line="276" w:lineRule="auto"/>
              <w:ind w:left="319" w:right="270"/>
              <w:rPr>
                <w:rFonts w:ascii="AcadNusx" w:hAnsi="AcadNusx"/>
                <w:sz w:val="20"/>
                <w:szCs w:val="20"/>
              </w:rPr>
            </w:pPr>
            <w:r w:rsidRPr="00AE45CC">
              <w:rPr>
                <w:bCs/>
                <w:sz w:val="20"/>
                <w:szCs w:val="20"/>
                <w:shd w:val="clear" w:color="auto" w:fill="FFFFFF"/>
              </w:rPr>
              <w:t xml:space="preserve">Roland N. and </w:t>
            </w:r>
            <w:proofErr w:type="spellStart"/>
            <w:proofErr w:type="gramStart"/>
            <w:r w:rsidRPr="00AE45CC">
              <w:rPr>
                <w:bCs/>
                <w:sz w:val="20"/>
                <w:szCs w:val="20"/>
                <w:shd w:val="clear" w:color="auto" w:fill="FFFFFF"/>
              </w:rPr>
              <w:t>oth</w:t>
            </w:r>
            <w:proofErr w:type="spellEnd"/>
            <w:r w:rsidRPr="00AE45CC">
              <w:rPr>
                <w:bCs/>
                <w:sz w:val="20"/>
                <w:szCs w:val="20"/>
                <w:shd w:val="clear" w:color="auto" w:fill="FFFFFF"/>
              </w:rPr>
              <w:t>.-</w:t>
            </w:r>
            <w:proofErr w:type="gramEnd"/>
            <w:r w:rsidRPr="00AE45CC">
              <w:rPr>
                <w:bCs/>
                <w:sz w:val="20"/>
                <w:szCs w:val="20"/>
                <w:shd w:val="clear" w:color="auto" w:fill="FFFFFF"/>
              </w:rPr>
              <w:t>Key topics in otolaryngology. 3</w:t>
            </w:r>
            <w:r w:rsidRPr="00AE45CC">
              <w:rPr>
                <w:bCs/>
                <w:sz w:val="20"/>
                <w:szCs w:val="20"/>
                <w:shd w:val="clear" w:color="auto" w:fill="FFFFFF"/>
                <w:vertAlign w:val="superscript"/>
              </w:rPr>
              <w:t>rd</w:t>
            </w:r>
            <w:r w:rsidRPr="00AE45CC">
              <w:rPr>
                <w:bCs/>
                <w:sz w:val="20"/>
                <w:szCs w:val="20"/>
                <w:shd w:val="clear" w:color="auto" w:fill="FFFFFF"/>
              </w:rPr>
              <w:t xml:space="preserve"> ed., 2019.</w:t>
            </w:r>
          </w:p>
        </w:tc>
      </w:tr>
      <w:tr w:rsidR="004A3157" w:rsidRPr="00AE45CC" w14:paraId="373B50C2" w14:textId="77777777" w:rsidTr="00F5182D">
        <w:trPr>
          <w:trHeight w:val="1367"/>
        </w:trPr>
        <w:tc>
          <w:tcPr>
            <w:tcW w:w="2269" w:type="dxa"/>
            <w:tcBorders>
              <w:top w:val="single" w:sz="4" w:space="0" w:color="auto"/>
              <w:left w:val="single" w:sz="4" w:space="0" w:color="auto"/>
              <w:bottom w:val="single" w:sz="4" w:space="0" w:color="auto"/>
              <w:right w:val="single" w:sz="4" w:space="0" w:color="auto"/>
            </w:tcBorders>
            <w:hideMark/>
          </w:tcPr>
          <w:p w14:paraId="24F8E222" w14:textId="77777777" w:rsidR="00D11D27" w:rsidRPr="00AE45CC" w:rsidRDefault="00D11D27" w:rsidP="00523171">
            <w:pPr>
              <w:spacing w:after="0" w:line="276" w:lineRule="auto"/>
              <w:jc w:val="both"/>
              <w:rPr>
                <w:rFonts w:ascii="AcadNusx" w:hAnsi="AcadNusx"/>
                <w:b/>
                <w:sz w:val="20"/>
                <w:szCs w:val="20"/>
              </w:rPr>
            </w:pPr>
            <w:proofErr w:type="spellStart"/>
            <w:r w:rsidRPr="00AE45CC">
              <w:rPr>
                <w:rFonts w:ascii="Sylfaen" w:hAnsi="Sylfaen"/>
                <w:b/>
                <w:sz w:val="20"/>
                <w:szCs w:val="20"/>
              </w:rPr>
              <w:t>დამხმარე</w:t>
            </w:r>
            <w:proofErr w:type="spellEnd"/>
            <w:r w:rsidRPr="00AE45CC">
              <w:rPr>
                <w:rFonts w:ascii="Sylfaen" w:hAnsi="Sylfaen"/>
                <w:b/>
                <w:sz w:val="20"/>
                <w:szCs w:val="20"/>
              </w:rPr>
              <w:t xml:space="preserve"> </w:t>
            </w:r>
            <w:proofErr w:type="spellStart"/>
            <w:r w:rsidRPr="00AE45CC">
              <w:rPr>
                <w:rFonts w:ascii="Sylfaen" w:hAnsi="Sylfaen"/>
                <w:b/>
                <w:sz w:val="20"/>
                <w:szCs w:val="20"/>
              </w:rPr>
              <w:t>ლიტერატურა</w:t>
            </w:r>
            <w:proofErr w:type="spellEnd"/>
          </w:p>
        </w:tc>
        <w:tc>
          <w:tcPr>
            <w:tcW w:w="8075" w:type="dxa"/>
            <w:tcBorders>
              <w:top w:val="single" w:sz="4" w:space="0" w:color="auto"/>
              <w:left w:val="single" w:sz="4" w:space="0" w:color="auto"/>
              <w:bottom w:val="single" w:sz="4" w:space="0" w:color="auto"/>
              <w:right w:val="single" w:sz="4" w:space="0" w:color="auto"/>
            </w:tcBorders>
          </w:tcPr>
          <w:p w14:paraId="7B07FF4D" w14:textId="77777777" w:rsidR="00D11D27" w:rsidRPr="00AE45CC" w:rsidRDefault="00670625" w:rsidP="006C78AF">
            <w:pPr>
              <w:pStyle w:val="ListParagraph"/>
              <w:numPr>
                <w:ilvl w:val="0"/>
                <w:numId w:val="10"/>
              </w:numPr>
              <w:spacing w:after="0" w:line="276" w:lineRule="auto"/>
              <w:jc w:val="both"/>
              <w:rPr>
                <w:rFonts w:ascii="Sylfaen" w:hAnsi="Sylfaen"/>
                <w:sz w:val="20"/>
                <w:szCs w:val="20"/>
                <w:u w:color="FF0000"/>
              </w:rPr>
            </w:pPr>
            <w:hyperlink r:id="rId10" w:tooltip="Search for works by this author" w:history="1">
              <w:r w:rsidR="00D11D27" w:rsidRPr="00AE45CC">
                <w:rPr>
                  <w:rFonts w:ascii="Sylfaen" w:hAnsi="Sylfaen"/>
                  <w:sz w:val="20"/>
                  <w:szCs w:val="20"/>
                  <w:u w:color="FF0000"/>
                </w:rPr>
                <w:t>Becker, Walter,</w:t>
              </w:r>
            </w:hyperlink>
            <w:r w:rsidR="00D11D27" w:rsidRPr="00AE45CC">
              <w:rPr>
                <w:rFonts w:ascii="Sylfaen" w:hAnsi="Sylfaen"/>
                <w:sz w:val="20"/>
                <w:szCs w:val="20"/>
                <w:u w:color="FF0000"/>
              </w:rPr>
              <w:t xml:space="preserve">- </w:t>
            </w:r>
            <w:r w:rsidR="0091348C" w:rsidRPr="00AE45CC">
              <w:rPr>
                <w:rFonts w:ascii="Sylfaen" w:hAnsi="Sylfaen"/>
                <w:sz w:val="20"/>
                <w:szCs w:val="20"/>
                <w:u w:color="FF0000"/>
              </w:rPr>
              <w:t xml:space="preserve">Atlas of </w:t>
            </w:r>
            <w:hyperlink r:id="rId11" w:tooltip="View details for this title" w:history="1">
              <w:r w:rsidR="0091348C" w:rsidRPr="00AE45CC">
                <w:rPr>
                  <w:rFonts w:ascii="Sylfaen" w:hAnsi="Sylfaen"/>
                  <w:sz w:val="20"/>
                  <w:szCs w:val="20"/>
                  <w:u w:color="FF0000"/>
                </w:rPr>
                <w:t>Ear, Nose and T</w:t>
              </w:r>
              <w:r w:rsidR="00D11D27" w:rsidRPr="00AE45CC">
                <w:rPr>
                  <w:rFonts w:ascii="Sylfaen" w:hAnsi="Sylfaen"/>
                  <w:sz w:val="20"/>
                  <w:szCs w:val="20"/>
                  <w:u w:color="FF0000"/>
                </w:rPr>
                <w:t>hroat diseases </w:t>
              </w:r>
            </w:hyperlink>
            <w:r w:rsidR="0091348C" w:rsidRPr="00AE45CC">
              <w:rPr>
                <w:rFonts w:ascii="Sylfaen" w:hAnsi="Sylfaen"/>
                <w:sz w:val="20"/>
                <w:szCs w:val="20"/>
                <w:u w:color="FF0000"/>
              </w:rPr>
              <w:t xml:space="preserve">, </w:t>
            </w:r>
            <w:r w:rsidR="0091348C" w:rsidRPr="00AE45CC">
              <w:rPr>
                <w:rFonts w:ascii="Sylfaen" w:hAnsi="Sylfaen"/>
                <w:sz w:val="20"/>
                <w:szCs w:val="20"/>
                <w:shd w:val="clear" w:color="auto" w:fill="FFFFFF"/>
              </w:rPr>
              <w:t xml:space="preserve">Georg </w:t>
            </w:r>
            <w:proofErr w:type="spellStart"/>
            <w:r w:rsidR="0091348C" w:rsidRPr="00AE45CC">
              <w:rPr>
                <w:rFonts w:ascii="Sylfaen" w:hAnsi="Sylfaen"/>
                <w:sz w:val="20"/>
                <w:szCs w:val="20"/>
                <w:shd w:val="clear" w:color="auto" w:fill="FFFFFF"/>
              </w:rPr>
              <w:t>thieme</w:t>
            </w:r>
            <w:proofErr w:type="spellEnd"/>
            <w:r w:rsidR="0091348C" w:rsidRPr="00AE45CC">
              <w:rPr>
                <w:rFonts w:ascii="Sylfaen" w:hAnsi="Sylfaen"/>
                <w:sz w:val="20"/>
                <w:szCs w:val="20"/>
                <w:shd w:val="clear" w:color="auto" w:fill="FFFFFF"/>
              </w:rPr>
              <w:t xml:space="preserve"> </w:t>
            </w:r>
            <w:proofErr w:type="spellStart"/>
            <w:r w:rsidR="0091348C" w:rsidRPr="00AE45CC">
              <w:rPr>
                <w:rFonts w:ascii="Sylfaen" w:hAnsi="Sylfaen"/>
                <w:sz w:val="20"/>
                <w:szCs w:val="20"/>
                <w:shd w:val="clear" w:color="auto" w:fill="FFFFFF"/>
              </w:rPr>
              <w:t>verlag</w:t>
            </w:r>
            <w:proofErr w:type="spellEnd"/>
            <w:r w:rsidR="0091348C" w:rsidRPr="00AE45CC">
              <w:rPr>
                <w:rFonts w:ascii="Sylfaen" w:hAnsi="Sylfaen"/>
                <w:sz w:val="20"/>
                <w:szCs w:val="20"/>
                <w:shd w:val="clear" w:color="auto" w:fill="FFFFFF"/>
              </w:rPr>
              <w:t xml:space="preserve">, New York, </w:t>
            </w:r>
            <w:r w:rsidR="00D11D27" w:rsidRPr="00AE45CC">
              <w:rPr>
                <w:rFonts w:ascii="Sylfaen" w:hAnsi="Sylfaen"/>
                <w:sz w:val="20"/>
                <w:szCs w:val="20"/>
                <w:u w:color="FF0000"/>
              </w:rPr>
              <w:t>2009</w:t>
            </w:r>
            <w:r w:rsidR="0091348C" w:rsidRPr="00AE45CC">
              <w:rPr>
                <w:rFonts w:ascii="Sylfaen" w:hAnsi="Sylfaen"/>
                <w:sz w:val="20"/>
                <w:szCs w:val="20"/>
                <w:u w:color="FF0000"/>
              </w:rPr>
              <w:t>.</w:t>
            </w:r>
          </w:p>
          <w:p w14:paraId="7CDA1BB7" w14:textId="77777777" w:rsidR="00675502" w:rsidRPr="00AE45CC" w:rsidRDefault="00675502" w:rsidP="006C78AF">
            <w:pPr>
              <w:pStyle w:val="ListParagraph"/>
              <w:numPr>
                <w:ilvl w:val="0"/>
                <w:numId w:val="10"/>
              </w:numPr>
              <w:spacing w:line="254" w:lineRule="auto"/>
              <w:rPr>
                <w:rFonts w:ascii="Sylfaen" w:hAnsi="Sylfaen"/>
                <w:sz w:val="20"/>
                <w:szCs w:val="20"/>
              </w:rPr>
            </w:pPr>
            <w:r w:rsidRPr="00AE45CC">
              <w:rPr>
                <w:rFonts w:ascii="Sylfaen" w:hAnsi="Sylfaen"/>
                <w:sz w:val="20"/>
                <w:szCs w:val="20"/>
              </w:rPr>
              <w:t>Bickley LS. - Bates’s guide to physical examination and history taking. Eleventh ed., Lippincott Williams &amp; Wilkins, 2013.</w:t>
            </w:r>
          </w:p>
          <w:p w14:paraId="5666274D" w14:textId="77777777" w:rsidR="00675502" w:rsidRPr="00AE45CC" w:rsidRDefault="00675502" w:rsidP="006C78AF">
            <w:pPr>
              <w:pStyle w:val="ListParagraph"/>
              <w:numPr>
                <w:ilvl w:val="0"/>
                <w:numId w:val="10"/>
              </w:numPr>
              <w:spacing w:line="254" w:lineRule="auto"/>
              <w:jc w:val="both"/>
              <w:rPr>
                <w:rFonts w:ascii="Sylfaen" w:hAnsi="Sylfaen"/>
                <w:sz w:val="20"/>
                <w:szCs w:val="20"/>
              </w:rPr>
            </w:pPr>
            <w:r w:rsidRPr="00AE45CC">
              <w:rPr>
                <w:rFonts w:ascii="Sylfaen" w:hAnsi="Sylfaen"/>
                <w:sz w:val="20"/>
                <w:szCs w:val="20"/>
              </w:rPr>
              <w:t xml:space="preserve">Ed.: </w:t>
            </w:r>
            <w:proofErr w:type="spellStart"/>
            <w:r w:rsidRPr="00AE45CC">
              <w:rPr>
                <w:rFonts w:ascii="Sylfaen" w:hAnsi="Sylfaen"/>
                <w:sz w:val="20"/>
                <w:szCs w:val="20"/>
              </w:rPr>
              <w:t>Colledge</w:t>
            </w:r>
            <w:proofErr w:type="spellEnd"/>
            <w:r w:rsidRPr="00AE45CC">
              <w:rPr>
                <w:rFonts w:ascii="Sylfaen" w:hAnsi="Sylfaen"/>
                <w:sz w:val="20"/>
                <w:szCs w:val="20"/>
              </w:rPr>
              <w:t xml:space="preserve"> N. R., Walker B.R., Ralston S.H. - Davidson’s Principles and Practice of Medicine, 21</w:t>
            </w:r>
            <w:r w:rsidRPr="00AE45CC">
              <w:rPr>
                <w:rFonts w:ascii="Sylfaen" w:hAnsi="Sylfaen"/>
                <w:sz w:val="20"/>
                <w:szCs w:val="20"/>
                <w:vertAlign w:val="superscript"/>
              </w:rPr>
              <w:t>st</w:t>
            </w:r>
            <w:r w:rsidRPr="00AE45CC">
              <w:rPr>
                <w:rFonts w:ascii="Sylfaen" w:hAnsi="Sylfaen"/>
                <w:sz w:val="20"/>
                <w:szCs w:val="20"/>
              </w:rPr>
              <w:t xml:space="preserve"> ed., Churchill Livingstone, Elsevier, 2010</w:t>
            </w:r>
          </w:p>
          <w:p w14:paraId="6DECF9E2" w14:textId="3DBABCA4" w:rsidR="00D11D27" w:rsidRPr="00AE45CC" w:rsidRDefault="00675502" w:rsidP="006C78AF">
            <w:pPr>
              <w:pStyle w:val="ListParagraph"/>
              <w:numPr>
                <w:ilvl w:val="0"/>
                <w:numId w:val="10"/>
              </w:numPr>
              <w:spacing w:after="0" w:line="276" w:lineRule="auto"/>
              <w:jc w:val="both"/>
              <w:rPr>
                <w:rFonts w:ascii="Sylfaen" w:eastAsia="Times New Roman" w:hAnsi="Sylfaen"/>
                <w:sz w:val="20"/>
                <w:szCs w:val="20"/>
              </w:rPr>
            </w:pPr>
            <w:r w:rsidRPr="00AE45CC">
              <w:rPr>
                <w:rFonts w:ascii="Sylfaen" w:hAnsi="Sylfaen"/>
                <w:sz w:val="20"/>
                <w:szCs w:val="20"/>
              </w:rPr>
              <w:t>http://search.ebscohost.com/</w:t>
            </w:r>
          </w:p>
        </w:tc>
      </w:tr>
    </w:tbl>
    <w:p w14:paraId="7995ED7A" w14:textId="77777777" w:rsidR="0086313C" w:rsidRPr="00AE45CC" w:rsidRDefault="0086313C" w:rsidP="00443CB5">
      <w:pPr>
        <w:spacing w:line="360" w:lineRule="auto"/>
        <w:jc w:val="both"/>
        <w:rPr>
          <w:rFonts w:ascii="AcadNusx" w:hAnsi="AcadNusx"/>
          <w:sz w:val="20"/>
          <w:szCs w:val="20"/>
          <w:lang w:val="ka-GE"/>
        </w:rPr>
      </w:pPr>
    </w:p>
    <w:sectPr w:rsidR="0086313C" w:rsidRPr="00AE45CC" w:rsidSect="0086313C">
      <w:footerReference w:type="default" r:id="rId12"/>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3D050" w14:textId="77777777" w:rsidR="00670625" w:rsidRDefault="00670625" w:rsidP="000B61BE">
      <w:pPr>
        <w:spacing w:after="0" w:line="240" w:lineRule="auto"/>
      </w:pPr>
      <w:r>
        <w:separator/>
      </w:r>
    </w:p>
  </w:endnote>
  <w:endnote w:type="continuationSeparator" w:id="0">
    <w:p w14:paraId="58DF3B26" w14:textId="77777777" w:rsidR="00670625" w:rsidRDefault="00670625"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Merriweather">
    <w:altName w:val="Times New Roman"/>
    <w:charset w:val="00"/>
    <w:family w:val="auto"/>
    <w:pitch w:val="variable"/>
    <w:sig w:usb0="20000207" w:usb1="00000002"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51551484"/>
      <w:docPartObj>
        <w:docPartGallery w:val="Page Numbers (Bottom of Page)"/>
        <w:docPartUnique/>
      </w:docPartObj>
    </w:sdtPr>
    <w:sdtEndPr>
      <w:rPr>
        <w:noProof/>
      </w:rPr>
    </w:sdtEndPr>
    <w:sdtContent>
      <w:p w14:paraId="73A6428F" w14:textId="09725BB7" w:rsidR="00F1133E" w:rsidRDefault="00F1133E">
        <w:pPr>
          <w:pStyle w:val="Footer"/>
          <w:jc w:val="right"/>
        </w:pPr>
        <w:r>
          <w:fldChar w:fldCharType="begin"/>
        </w:r>
        <w:r>
          <w:instrText xml:space="preserve"> PAGE   \* MERGEFORMAT </w:instrText>
        </w:r>
        <w:r>
          <w:fldChar w:fldCharType="separate"/>
        </w:r>
        <w:r w:rsidR="000A507D">
          <w:rPr>
            <w:noProof/>
          </w:rPr>
          <w:t>2</w:t>
        </w:r>
        <w:r>
          <w:rPr>
            <w:noProof/>
          </w:rPr>
          <w:fldChar w:fldCharType="end"/>
        </w:r>
      </w:p>
    </w:sdtContent>
  </w:sdt>
  <w:p w14:paraId="5F6C27ED" w14:textId="77777777" w:rsidR="00F1133E" w:rsidRDefault="00F113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D97BE" w14:textId="77777777" w:rsidR="00670625" w:rsidRDefault="00670625" w:rsidP="000B61BE">
      <w:pPr>
        <w:spacing w:after="0" w:line="240" w:lineRule="auto"/>
      </w:pPr>
      <w:r>
        <w:separator/>
      </w:r>
    </w:p>
  </w:footnote>
  <w:footnote w:type="continuationSeparator" w:id="0">
    <w:p w14:paraId="175A3138" w14:textId="77777777" w:rsidR="00670625" w:rsidRDefault="00670625"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A60C95"/>
    <w:multiLevelType w:val="hybridMultilevel"/>
    <w:tmpl w:val="A574C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DE51A3"/>
    <w:multiLevelType w:val="hybridMultilevel"/>
    <w:tmpl w:val="4E7C54E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C26E6C"/>
    <w:multiLevelType w:val="hybridMultilevel"/>
    <w:tmpl w:val="A3E88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C4813"/>
    <w:multiLevelType w:val="hybridMultilevel"/>
    <w:tmpl w:val="8D5C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0" w15:restartNumberingAfterBreak="0">
    <w:nsid w:val="2EC6267C"/>
    <w:multiLevelType w:val="hybridMultilevel"/>
    <w:tmpl w:val="B1C6667A"/>
    <w:lvl w:ilvl="0" w:tplc="C7C8C81E">
      <w:start w:val="1"/>
      <w:numFmt w:val="decimal"/>
      <w:lvlText w:val="%1."/>
      <w:lvlJc w:val="left"/>
      <w:pPr>
        <w:ind w:left="720" w:hanging="360"/>
      </w:pPr>
      <w:rPr>
        <w:rFonts w:asciiTheme="minorHAnsi" w:hAnsi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FF02B7F"/>
    <w:multiLevelType w:val="hybridMultilevel"/>
    <w:tmpl w:val="D158B74A"/>
    <w:lvl w:ilvl="0" w:tplc="199850DE">
      <w:start w:val="1"/>
      <w:numFmt w:val="decimal"/>
      <w:lvlText w:val="%1."/>
      <w:lvlJc w:val="left"/>
      <w:pPr>
        <w:ind w:left="1026" w:hanging="360"/>
      </w:pPr>
      <w:rPr>
        <w:rFonts w:ascii="Sylfaen" w:hAnsi="Sylfaen" w:cs="Sylfaen" w:hint="default"/>
      </w:rPr>
    </w:lvl>
    <w:lvl w:ilvl="1" w:tplc="04370019" w:tentative="1">
      <w:start w:val="1"/>
      <w:numFmt w:val="lowerLetter"/>
      <w:lvlText w:val="%2."/>
      <w:lvlJc w:val="left"/>
      <w:pPr>
        <w:ind w:left="1746" w:hanging="360"/>
      </w:pPr>
    </w:lvl>
    <w:lvl w:ilvl="2" w:tplc="0437001B" w:tentative="1">
      <w:start w:val="1"/>
      <w:numFmt w:val="lowerRoman"/>
      <w:lvlText w:val="%3."/>
      <w:lvlJc w:val="right"/>
      <w:pPr>
        <w:ind w:left="2466" w:hanging="180"/>
      </w:pPr>
    </w:lvl>
    <w:lvl w:ilvl="3" w:tplc="0437000F" w:tentative="1">
      <w:start w:val="1"/>
      <w:numFmt w:val="decimal"/>
      <w:lvlText w:val="%4."/>
      <w:lvlJc w:val="left"/>
      <w:pPr>
        <w:ind w:left="3186" w:hanging="360"/>
      </w:pPr>
    </w:lvl>
    <w:lvl w:ilvl="4" w:tplc="04370019" w:tentative="1">
      <w:start w:val="1"/>
      <w:numFmt w:val="lowerLetter"/>
      <w:lvlText w:val="%5."/>
      <w:lvlJc w:val="left"/>
      <w:pPr>
        <w:ind w:left="3906" w:hanging="360"/>
      </w:pPr>
    </w:lvl>
    <w:lvl w:ilvl="5" w:tplc="0437001B" w:tentative="1">
      <w:start w:val="1"/>
      <w:numFmt w:val="lowerRoman"/>
      <w:lvlText w:val="%6."/>
      <w:lvlJc w:val="right"/>
      <w:pPr>
        <w:ind w:left="4626" w:hanging="180"/>
      </w:pPr>
    </w:lvl>
    <w:lvl w:ilvl="6" w:tplc="0437000F" w:tentative="1">
      <w:start w:val="1"/>
      <w:numFmt w:val="decimal"/>
      <w:lvlText w:val="%7."/>
      <w:lvlJc w:val="left"/>
      <w:pPr>
        <w:ind w:left="5346" w:hanging="360"/>
      </w:pPr>
    </w:lvl>
    <w:lvl w:ilvl="7" w:tplc="04370019" w:tentative="1">
      <w:start w:val="1"/>
      <w:numFmt w:val="lowerLetter"/>
      <w:lvlText w:val="%8."/>
      <w:lvlJc w:val="left"/>
      <w:pPr>
        <w:ind w:left="6066" w:hanging="360"/>
      </w:pPr>
    </w:lvl>
    <w:lvl w:ilvl="8" w:tplc="0437001B" w:tentative="1">
      <w:start w:val="1"/>
      <w:numFmt w:val="lowerRoman"/>
      <w:lvlText w:val="%9."/>
      <w:lvlJc w:val="right"/>
      <w:pPr>
        <w:ind w:left="6786" w:hanging="180"/>
      </w:pPr>
    </w:lvl>
  </w:abstractNum>
  <w:abstractNum w:abstractNumId="13" w15:restartNumberingAfterBreak="0">
    <w:nsid w:val="460F7DE5"/>
    <w:multiLevelType w:val="hybridMultilevel"/>
    <w:tmpl w:val="2D022C20"/>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D546339"/>
    <w:multiLevelType w:val="hybridMultilevel"/>
    <w:tmpl w:val="BED0E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6EA1CED"/>
    <w:multiLevelType w:val="hybridMultilevel"/>
    <w:tmpl w:val="24E6D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0"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6"/>
  </w:num>
  <w:num w:numId="3">
    <w:abstractNumId w:val="11"/>
  </w:num>
  <w:num w:numId="4">
    <w:abstractNumId w:val="5"/>
  </w:num>
  <w:num w:numId="5">
    <w:abstractNumId w:val="15"/>
  </w:num>
  <w:num w:numId="6">
    <w:abstractNumId w:val="18"/>
  </w:num>
  <w:num w:numId="7">
    <w:abstractNumId w:val="14"/>
  </w:num>
  <w:num w:numId="8">
    <w:abstractNumId w:val="8"/>
  </w:num>
  <w:num w:numId="9">
    <w:abstractNumId w:val="16"/>
  </w:num>
  <w:num w:numId="10">
    <w:abstractNumId w:val="7"/>
  </w:num>
  <w:num w:numId="11">
    <w:abstractNumId w:val="20"/>
  </w:num>
  <w:num w:numId="12">
    <w:abstractNumId w:val="9"/>
  </w:num>
  <w:num w:numId="13">
    <w:abstractNumId w:val="4"/>
  </w:num>
  <w:num w:numId="14">
    <w:abstractNumId w:val="10"/>
  </w:num>
  <w:num w:numId="15">
    <w:abstractNumId w:val="0"/>
  </w:num>
  <w:num w:numId="16">
    <w:abstractNumId w:val="2"/>
  </w:num>
  <w:num w:numId="17">
    <w:abstractNumId w:val="12"/>
  </w:num>
  <w:num w:numId="18">
    <w:abstractNumId w:val="17"/>
  </w:num>
  <w:num w:numId="19">
    <w:abstractNumId w:val="19"/>
  </w:num>
  <w:num w:numId="20">
    <w:abstractNumId w:val="1"/>
  </w:num>
  <w:num w:numId="21">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3356"/>
    <w:rsid w:val="000269D8"/>
    <w:rsid w:val="000304D6"/>
    <w:rsid w:val="000377F2"/>
    <w:rsid w:val="000403B9"/>
    <w:rsid w:val="00041434"/>
    <w:rsid w:val="00055326"/>
    <w:rsid w:val="0005791A"/>
    <w:rsid w:val="0008299B"/>
    <w:rsid w:val="00086654"/>
    <w:rsid w:val="000A507D"/>
    <w:rsid w:val="000B61BE"/>
    <w:rsid w:val="000B7C0A"/>
    <w:rsid w:val="000E2417"/>
    <w:rsid w:val="000F05D5"/>
    <w:rsid w:val="000F0CF8"/>
    <w:rsid w:val="000F3BB0"/>
    <w:rsid w:val="001001E4"/>
    <w:rsid w:val="00113A04"/>
    <w:rsid w:val="001162AE"/>
    <w:rsid w:val="0012347F"/>
    <w:rsid w:val="00131C23"/>
    <w:rsid w:val="001357C2"/>
    <w:rsid w:val="00140A5F"/>
    <w:rsid w:val="00141B9E"/>
    <w:rsid w:val="0014245D"/>
    <w:rsid w:val="001532ED"/>
    <w:rsid w:val="00181E20"/>
    <w:rsid w:val="001825BB"/>
    <w:rsid w:val="00192B96"/>
    <w:rsid w:val="00193ECF"/>
    <w:rsid w:val="0019405D"/>
    <w:rsid w:val="001A30C5"/>
    <w:rsid w:val="001B1CDA"/>
    <w:rsid w:val="001B2A3D"/>
    <w:rsid w:val="001B78FE"/>
    <w:rsid w:val="001B79B6"/>
    <w:rsid w:val="001C2D1C"/>
    <w:rsid w:val="001D38FE"/>
    <w:rsid w:val="001D5657"/>
    <w:rsid w:val="001E62D3"/>
    <w:rsid w:val="001E7329"/>
    <w:rsid w:val="001F4316"/>
    <w:rsid w:val="001F655B"/>
    <w:rsid w:val="00200710"/>
    <w:rsid w:val="00215AB6"/>
    <w:rsid w:val="0022746B"/>
    <w:rsid w:val="00231304"/>
    <w:rsid w:val="002314A5"/>
    <w:rsid w:val="0023428D"/>
    <w:rsid w:val="00280F27"/>
    <w:rsid w:val="002A08AA"/>
    <w:rsid w:val="002A1502"/>
    <w:rsid w:val="002A61F7"/>
    <w:rsid w:val="002B6C3E"/>
    <w:rsid w:val="002B6F18"/>
    <w:rsid w:val="002B7547"/>
    <w:rsid w:val="002D31C7"/>
    <w:rsid w:val="002D4049"/>
    <w:rsid w:val="002E1D8E"/>
    <w:rsid w:val="002E3145"/>
    <w:rsid w:val="002E5828"/>
    <w:rsid w:val="002F5766"/>
    <w:rsid w:val="00304BD4"/>
    <w:rsid w:val="0031545E"/>
    <w:rsid w:val="00320152"/>
    <w:rsid w:val="00324D6C"/>
    <w:rsid w:val="00331A0C"/>
    <w:rsid w:val="00336CC5"/>
    <w:rsid w:val="00337B73"/>
    <w:rsid w:val="0034218C"/>
    <w:rsid w:val="0034397C"/>
    <w:rsid w:val="0034774F"/>
    <w:rsid w:val="003529F8"/>
    <w:rsid w:val="003579D4"/>
    <w:rsid w:val="00362C5D"/>
    <w:rsid w:val="00366CD7"/>
    <w:rsid w:val="003763C5"/>
    <w:rsid w:val="00381405"/>
    <w:rsid w:val="00381AE1"/>
    <w:rsid w:val="00385741"/>
    <w:rsid w:val="003910C0"/>
    <w:rsid w:val="00394B2D"/>
    <w:rsid w:val="003A3DB8"/>
    <w:rsid w:val="003A7B24"/>
    <w:rsid w:val="003D3964"/>
    <w:rsid w:val="003D3A33"/>
    <w:rsid w:val="003D6CCA"/>
    <w:rsid w:val="003D78B1"/>
    <w:rsid w:val="003F54D8"/>
    <w:rsid w:val="00405F17"/>
    <w:rsid w:val="004223F1"/>
    <w:rsid w:val="004330AF"/>
    <w:rsid w:val="00442B7A"/>
    <w:rsid w:val="00443CB5"/>
    <w:rsid w:val="004936B4"/>
    <w:rsid w:val="004A3157"/>
    <w:rsid w:val="004B6890"/>
    <w:rsid w:val="004B68F8"/>
    <w:rsid w:val="004C750F"/>
    <w:rsid w:val="004D0795"/>
    <w:rsid w:val="004D3A60"/>
    <w:rsid w:val="004E36AB"/>
    <w:rsid w:val="004E37FC"/>
    <w:rsid w:val="00500552"/>
    <w:rsid w:val="005219B9"/>
    <w:rsid w:val="00523171"/>
    <w:rsid w:val="00525C1F"/>
    <w:rsid w:val="00527024"/>
    <w:rsid w:val="0054540C"/>
    <w:rsid w:val="00551B20"/>
    <w:rsid w:val="00572A85"/>
    <w:rsid w:val="00593879"/>
    <w:rsid w:val="005A265B"/>
    <w:rsid w:val="005A303C"/>
    <w:rsid w:val="005C28F8"/>
    <w:rsid w:val="005C5672"/>
    <w:rsid w:val="005E60E5"/>
    <w:rsid w:val="00600BF0"/>
    <w:rsid w:val="006159D5"/>
    <w:rsid w:val="00625548"/>
    <w:rsid w:val="006349CA"/>
    <w:rsid w:val="00634E74"/>
    <w:rsid w:val="0063516F"/>
    <w:rsid w:val="00643541"/>
    <w:rsid w:val="0064459E"/>
    <w:rsid w:val="00664DF1"/>
    <w:rsid w:val="00670625"/>
    <w:rsid w:val="0067115A"/>
    <w:rsid w:val="00675502"/>
    <w:rsid w:val="006854AD"/>
    <w:rsid w:val="00686FE3"/>
    <w:rsid w:val="0069021B"/>
    <w:rsid w:val="006A6B69"/>
    <w:rsid w:val="006B0EC5"/>
    <w:rsid w:val="006B1C73"/>
    <w:rsid w:val="006C78AF"/>
    <w:rsid w:val="006D3EC1"/>
    <w:rsid w:val="006D7BBC"/>
    <w:rsid w:val="006E1748"/>
    <w:rsid w:val="006E6A08"/>
    <w:rsid w:val="006E7DF4"/>
    <w:rsid w:val="006F6216"/>
    <w:rsid w:val="007121EA"/>
    <w:rsid w:val="00727539"/>
    <w:rsid w:val="00743EE3"/>
    <w:rsid w:val="00744CCB"/>
    <w:rsid w:val="00754955"/>
    <w:rsid w:val="00754EB0"/>
    <w:rsid w:val="0078207F"/>
    <w:rsid w:val="00791D3F"/>
    <w:rsid w:val="007920DC"/>
    <w:rsid w:val="0079391E"/>
    <w:rsid w:val="00795ACB"/>
    <w:rsid w:val="0079602E"/>
    <w:rsid w:val="007B687D"/>
    <w:rsid w:val="007B68B7"/>
    <w:rsid w:val="007C56B9"/>
    <w:rsid w:val="007D4115"/>
    <w:rsid w:val="008004E8"/>
    <w:rsid w:val="00824991"/>
    <w:rsid w:val="00836052"/>
    <w:rsid w:val="0084521E"/>
    <w:rsid w:val="00845E26"/>
    <w:rsid w:val="00856905"/>
    <w:rsid w:val="0086313C"/>
    <w:rsid w:val="00872734"/>
    <w:rsid w:val="00884506"/>
    <w:rsid w:val="00897612"/>
    <w:rsid w:val="008B1224"/>
    <w:rsid w:val="008B4205"/>
    <w:rsid w:val="008B6AAF"/>
    <w:rsid w:val="008C5A9D"/>
    <w:rsid w:val="008C7C35"/>
    <w:rsid w:val="008D45FB"/>
    <w:rsid w:val="008D5E89"/>
    <w:rsid w:val="008D790A"/>
    <w:rsid w:val="008E258D"/>
    <w:rsid w:val="00903518"/>
    <w:rsid w:val="0091348C"/>
    <w:rsid w:val="00930FA7"/>
    <w:rsid w:val="00951F02"/>
    <w:rsid w:val="00954105"/>
    <w:rsid w:val="009754E5"/>
    <w:rsid w:val="00977FE7"/>
    <w:rsid w:val="00982FD6"/>
    <w:rsid w:val="009B45F7"/>
    <w:rsid w:val="009E7725"/>
    <w:rsid w:val="009F12B5"/>
    <w:rsid w:val="00A0130C"/>
    <w:rsid w:val="00A051D2"/>
    <w:rsid w:val="00A10142"/>
    <w:rsid w:val="00A128A0"/>
    <w:rsid w:val="00A20083"/>
    <w:rsid w:val="00A21721"/>
    <w:rsid w:val="00A50591"/>
    <w:rsid w:val="00A65413"/>
    <w:rsid w:val="00A70F79"/>
    <w:rsid w:val="00A716C0"/>
    <w:rsid w:val="00AA6D04"/>
    <w:rsid w:val="00AD0CEE"/>
    <w:rsid w:val="00AE216E"/>
    <w:rsid w:val="00AE45CC"/>
    <w:rsid w:val="00AF1741"/>
    <w:rsid w:val="00AF570F"/>
    <w:rsid w:val="00B0449F"/>
    <w:rsid w:val="00B14B74"/>
    <w:rsid w:val="00B22EA4"/>
    <w:rsid w:val="00B44B8E"/>
    <w:rsid w:val="00B5029F"/>
    <w:rsid w:val="00B53085"/>
    <w:rsid w:val="00B5325B"/>
    <w:rsid w:val="00B7168C"/>
    <w:rsid w:val="00B75E20"/>
    <w:rsid w:val="00B80212"/>
    <w:rsid w:val="00BA1FBD"/>
    <w:rsid w:val="00BE3479"/>
    <w:rsid w:val="00BE4402"/>
    <w:rsid w:val="00BF33A7"/>
    <w:rsid w:val="00BF767B"/>
    <w:rsid w:val="00BF76E4"/>
    <w:rsid w:val="00C00296"/>
    <w:rsid w:val="00C05A3B"/>
    <w:rsid w:val="00C36655"/>
    <w:rsid w:val="00C37F74"/>
    <w:rsid w:val="00C420C7"/>
    <w:rsid w:val="00C6636C"/>
    <w:rsid w:val="00C73E3C"/>
    <w:rsid w:val="00C821A7"/>
    <w:rsid w:val="00CA0290"/>
    <w:rsid w:val="00CB5A80"/>
    <w:rsid w:val="00CC05BA"/>
    <w:rsid w:val="00D11D27"/>
    <w:rsid w:val="00D16C3D"/>
    <w:rsid w:val="00D21E28"/>
    <w:rsid w:val="00D25EB4"/>
    <w:rsid w:val="00D32673"/>
    <w:rsid w:val="00D60CCD"/>
    <w:rsid w:val="00DA38C1"/>
    <w:rsid w:val="00DA67AE"/>
    <w:rsid w:val="00DB32D6"/>
    <w:rsid w:val="00DB6158"/>
    <w:rsid w:val="00DB796D"/>
    <w:rsid w:val="00DC0786"/>
    <w:rsid w:val="00DC1AA0"/>
    <w:rsid w:val="00DC3035"/>
    <w:rsid w:val="00DC567C"/>
    <w:rsid w:val="00DC7736"/>
    <w:rsid w:val="00DD1F8D"/>
    <w:rsid w:val="00DD3AA4"/>
    <w:rsid w:val="00DD582C"/>
    <w:rsid w:val="00DD5E3F"/>
    <w:rsid w:val="00DF06C1"/>
    <w:rsid w:val="00E01701"/>
    <w:rsid w:val="00E14F54"/>
    <w:rsid w:val="00E35FC3"/>
    <w:rsid w:val="00E363F0"/>
    <w:rsid w:val="00E41EC4"/>
    <w:rsid w:val="00E4339F"/>
    <w:rsid w:val="00E445BB"/>
    <w:rsid w:val="00E5123A"/>
    <w:rsid w:val="00E5466C"/>
    <w:rsid w:val="00E6354B"/>
    <w:rsid w:val="00E726ED"/>
    <w:rsid w:val="00E74950"/>
    <w:rsid w:val="00E81691"/>
    <w:rsid w:val="00E96256"/>
    <w:rsid w:val="00E96464"/>
    <w:rsid w:val="00E97D8B"/>
    <w:rsid w:val="00EA0B76"/>
    <w:rsid w:val="00EA1DCA"/>
    <w:rsid w:val="00EA20A7"/>
    <w:rsid w:val="00EA3F83"/>
    <w:rsid w:val="00EA5D3F"/>
    <w:rsid w:val="00EC44D4"/>
    <w:rsid w:val="00EE1C69"/>
    <w:rsid w:val="00EF2F9B"/>
    <w:rsid w:val="00EF76C2"/>
    <w:rsid w:val="00F01C43"/>
    <w:rsid w:val="00F05B89"/>
    <w:rsid w:val="00F1133E"/>
    <w:rsid w:val="00F36B45"/>
    <w:rsid w:val="00F45435"/>
    <w:rsid w:val="00F46519"/>
    <w:rsid w:val="00F51510"/>
    <w:rsid w:val="00F5182D"/>
    <w:rsid w:val="00F627BF"/>
    <w:rsid w:val="00F62C45"/>
    <w:rsid w:val="00F74FFD"/>
    <w:rsid w:val="00F77273"/>
    <w:rsid w:val="00F86BA2"/>
    <w:rsid w:val="00F90416"/>
    <w:rsid w:val="00F91D6D"/>
    <w:rsid w:val="00FC7394"/>
    <w:rsid w:val="00FE6641"/>
    <w:rsid w:val="00FE7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1A9D0"/>
  <w15:docId w15:val="{05EAD281-F455-4089-B46A-E4A6F189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NoSpacing">
    <w:name w:val="No Spacing"/>
    <w:uiPriority w:val="1"/>
    <w:qFormat/>
    <w:rsid w:val="003D3964"/>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3D3964"/>
  </w:style>
  <w:style w:type="paragraph" w:styleId="Header">
    <w:name w:val="header"/>
    <w:basedOn w:val="Normal"/>
    <w:link w:val="HeaderChar"/>
    <w:uiPriority w:val="99"/>
    <w:unhideWhenUsed/>
    <w:rsid w:val="00F113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133E"/>
  </w:style>
  <w:style w:type="paragraph" w:styleId="Footer">
    <w:name w:val="footer"/>
    <w:basedOn w:val="Normal"/>
    <w:link w:val="FooterChar"/>
    <w:uiPriority w:val="99"/>
    <w:unhideWhenUsed/>
    <w:rsid w:val="00F113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133E"/>
  </w:style>
  <w:style w:type="paragraph" w:customStyle="1" w:styleId="TableParagraph">
    <w:name w:val="Table Paragraph"/>
    <w:basedOn w:val="Normal"/>
    <w:uiPriority w:val="1"/>
    <w:qFormat/>
    <w:rsid w:val="00A21721"/>
    <w:pPr>
      <w:widowControl w:val="0"/>
      <w:autoSpaceDE w:val="0"/>
      <w:autoSpaceDN w:val="0"/>
      <w:spacing w:after="0" w:line="240" w:lineRule="auto"/>
    </w:pPr>
    <w:rPr>
      <w:rFonts w:ascii="Sylfaen" w:eastAsia="Sylfaen" w:hAnsi="Sylfaen" w:cs="Sylfaen"/>
      <w:lang w:val="et-EE"/>
    </w:rPr>
  </w:style>
  <w:style w:type="table" w:styleId="TableGrid">
    <w:name w:val="Table Grid"/>
    <w:basedOn w:val="TableNormal"/>
    <w:uiPriority w:val="39"/>
    <w:rsid w:val="00181E20"/>
    <w:pPr>
      <w:spacing w:after="0" w:line="240" w:lineRule="auto"/>
    </w:pPr>
    <w:rPr>
      <w:lang w:val="ka-G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572453">
      <w:bodyDiv w:val="1"/>
      <w:marLeft w:val="0"/>
      <w:marRight w:val="0"/>
      <w:marTop w:val="0"/>
      <w:marBottom w:val="0"/>
      <w:divBdr>
        <w:top w:val="none" w:sz="0" w:space="0" w:color="auto"/>
        <w:left w:val="none" w:sz="0" w:space="0" w:color="auto"/>
        <w:bottom w:val="none" w:sz="0" w:space="0" w:color="auto"/>
        <w:right w:val="none" w:sz="0" w:space="0" w:color="auto"/>
      </w:divBdr>
    </w:div>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724522142">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dlib.gela.org.ge/cgi-bin/koha/opac-detail.pl?biblionumber=1214" TargetMode="External"/><Relationship Id="rId5" Type="http://schemas.openxmlformats.org/officeDocument/2006/relationships/webSettings" Target="webSettings.xml"/><Relationship Id="rId10" Type="http://schemas.openxmlformats.org/officeDocument/2006/relationships/hyperlink" Target="http://medlib.gela.org.ge/cgi-bin/koha/opac-search.pl?q=au:Becker,%20Walter," TargetMode="External"/><Relationship Id="rId4" Type="http://schemas.openxmlformats.org/officeDocument/2006/relationships/settings" Target="settings.xml"/><Relationship Id="rId9" Type="http://schemas.openxmlformats.org/officeDocument/2006/relationships/hyperlink" Target="mailto:nino.sharashenidze@geomedi.edu.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9B494-04D2-4934-BB1F-A45B654FD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2723</Words>
  <Characters>15525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30</cp:revision>
  <dcterms:created xsi:type="dcterms:W3CDTF">2022-06-13T07:00:00Z</dcterms:created>
  <dcterms:modified xsi:type="dcterms:W3CDTF">2025-04-23T14:46:00Z</dcterms:modified>
</cp:coreProperties>
</file>